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068" w:rsidRPr="0090341B" w:rsidRDefault="008D7F73" w:rsidP="00F61FD5">
      <w:pPr>
        <w:widowControl/>
        <w:shd w:val="clear" w:color="auto" w:fill="FFFFFF"/>
        <w:spacing w:beforeLines="50" w:afterLines="100" w:line="360" w:lineRule="auto"/>
        <w:jc w:val="center"/>
        <w:rPr>
          <w:rFonts w:cs="宋体"/>
          <w:b/>
          <w:kern w:val="0"/>
          <w:sz w:val="36"/>
          <w:szCs w:val="36"/>
        </w:rPr>
      </w:pPr>
      <w:r w:rsidRPr="0090341B">
        <w:rPr>
          <w:rFonts w:cs="宋体" w:hint="eastAsia"/>
          <w:b/>
          <w:kern w:val="0"/>
          <w:sz w:val="36"/>
          <w:szCs w:val="36"/>
        </w:rPr>
        <w:t>宁夏大学</w:t>
      </w:r>
      <w:r w:rsidR="008A42D3" w:rsidRPr="0090341B">
        <w:rPr>
          <w:rFonts w:cs="宋体" w:hint="eastAsia"/>
          <w:b/>
          <w:kern w:val="0"/>
          <w:sz w:val="36"/>
          <w:szCs w:val="36"/>
        </w:rPr>
        <w:t>农学院</w:t>
      </w:r>
    </w:p>
    <w:p w:rsidR="008D7F73" w:rsidRPr="0090341B" w:rsidRDefault="008D7F73" w:rsidP="00F61FD5">
      <w:pPr>
        <w:widowControl/>
        <w:shd w:val="clear" w:color="auto" w:fill="FFFFFF"/>
        <w:spacing w:beforeLines="50" w:afterLines="100" w:line="360" w:lineRule="auto"/>
        <w:jc w:val="center"/>
        <w:rPr>
          <w:rFonts w:ascii="宋体" w:hAnsi="宋体" w:cs="宋体"/>
          <w:b/>
          <w:kern w:val="0"/>
          <w:sz w:val="36"/>
          <w:szCs w:val="36"/>
        </w:rPr>
      </w:pPr>
      <w:r w:rsidRPr="0090341B">
        <w:rPr>
          <w:b/>
          <w:kern w:val="0"/>
          <w:sz w:val="36"/>
          <w:szCs w:val="36"/>
        </w:rPr>
        <w:t>201</w:t>
      </w:r>
      <w:r w:rsidR="005C52AD" w:rsidRPr="0090341B">
        <w:rPr>
          <w:rFonts w:hint="eastAsia"/>
          <w:b/>
          <w:kern w:val="0"/>
          <w:sz w:val="36"/>
          <w:szCs w:val="36"/>
        </w:rPr>
        <w:t>8</w:t>
      </w:r>
      <w:r w:rsidRPr="0090341B">
        <w:rPr>
          <w:rFonts w:cs="宋体" w:hint="eastAsia"/>
          <w:b/>
          <w:kern w:val="0"/>
          <w:sz w:val="36"/>
          <w:szCs w:val="36"/>
        </w:rPr>
        <w:t>年硕士研究生招生复试工作</w:t>
      </w:r>
      <w:r w:rsidR="005C52AD" w:rsidRPr="0090341B">
        <w:rPr>
          <w:rFonts w:cs="宋体" w:hint="eastAsia"/>
          <w:b/>
          <w:kern w:val="0"/>
          <w:sz w:val="36"/>
          <w:szCs w:val="36"/>
        </w:rPr>
        <w:t>细则</w:t>
      </w:r>
    </w:p>
    <w:p w:rsidR="008D7F73" w:rsidRPr="0090341B" w:rsidRDefault="008D7F73" w:rsidP="004A5E6F">
      <w:pPr>
        <w:widowControl/>
        <w:shd w:val="clear" w:color="auto" w:fill="FFFFFF"/>
        <w:jc w:val="left"/>
        <w:rPr>
          <w:rFonts w:ascii="宋体" w:hAnsi="宋体"/>
          <w:sz w:val="28"/>
          <w:szCs w:val="28"/>
        </w:rPr>
      </w:pPr>
      <w:r w:rsidRPr="0090341B">
        <w:rPr>
          <w:b/>
          <w:kern w:val="0"/>
          <w:sz w:val="28"/>
          <w:szCs w:val="28"/>
        </w:rPr>
        <w:t xml:space="preserve">  </w:t>
      </w:r>
      <w:r w:rsidRPr="0090341B">
        <w:rPr>
          <w:rFonts w:ascii="宋体" w:hAnsi="宋体"/>
          <w:b/>
          <w:kern w:val="0"/>
          <w:sz w:val="28"/>
          <w:szCs w:val="28"/>
        </w:rPr>
        <w:t xml:space="preserve"> </w:t>
      </w:r>
      <w:r w:rsidR="005C52AD" w:rsidRPr="0090341B">
        <w:rPr>
          <w:rFonts w:ascii="宋体" w:hAnsi="宋体" w:hint="eastAsia"/>
          <w:b/>
          <w:kern w:val="0"/>
          <w:sz w:val="28"/>
          <w:szCs w:val="28"/>
        </w:rPr>
        <w:t xml:space="preserve"> </w:t>
      </w:r>
      <w:r w:rsidRPr="0090341B">
        <w:rPr>
          <w:rFonts w:ascii="宋体" w:hAnsi="宋体" w:hint="eastAsia"/>
          <w:sz w:val="28"/>
          <w:szCs w:val="28"/>
        </w:rPr>
        <w:t>为</w:t>
      </w:r>
      <w:r w:rsidR="006D1068" w:rsidRPr="0090341B">
        <w:rPr>
          <w:rFonts w:ascii="宋体" w:hAnsi="宋体" w:hint="eastAsia"/>
          <w:sz w:val="28"/>
          <w:szCs w:val="28"/>
        </w:rPr>
        <w:t>做好</w:t>
      </w:r>
      <w:r w:rsidR="00247493" w:rsidRPr="0090341B">
        <w:rPr>
          <w:rFonts w:ascii="宋体" w:hAnsi="宋体" w:hint="eastAsia"/>
          <w:sz w:val="28"/>
          <w:szCs w:val="28"/>
        </w:rPr>
        <w:t>农学院</w:t>
      </w:r>
      <w:r w:rsidR="006D1068" w:rsidRPr="0090341B">
        <w:rPr>
          <w:rFonts w:ascii="宋体" w:hAnsi="宋体" w:hint="eastAsia"/>
          <w:sz w:val="28"/>
          <w:szCs w:val="28"/>
        </w:rPr>
        <w:t>201</w:t>
      </w:r>
      <w:r w:rsidR="005C52AD" w:rsidRPr="0090341B">
        <w:rPr>
          <w:rFonts w:ascii="宋体" w:hAnsi="宋体" w:hint="eastAsia"/>
          <w:sz w:val="28"/>
          <w:szCs w:val="28"/>
        </w:rPr>
        <w:t>8</w:t>
      </w:r>
      <w:r w:rsidR="006D1068" w:rsidRPr="0090341B">
        <w:rPr>
          <w:rFonts w:ascii="宋体" w:hAnsi="宋体" w:hint="eastAsia"/>
          <w:sz w:val="28"/>
          <w:szCs w:val="28"/>
        </w:rPr>
        <w:t>年</w:t>
      </w:r>
      <w:r w:rsidRPr="0090341B">
        <w:rPr>
          <w:rFonts w:ascii="宋体" w:hAnsi="宋体" w:hint="eastAsia"/>
          <w:sz w:val="28"/>
          <w:szCs w:val="28"/>
        </w:rPr>
        <w:t>硕士研究生招生复试工作</w:t>
      </w:r>
      <w:r w:rsidR="006D1068" w:rsidRPr="0090341B">
        <w:rPr>
          <w:rFonts w:ascii="宋体" w:hAnsi="宋体" w:hint="eastAsia"/>
          <w:sz w:val="28"/>
          <w:szCs w:val="28"/>
        </w:rPr>
        <w:t>，确保</w:t>
      </w:r>
      <w:r w:rsidRPr="0090341B">
        <w:rPr>
          <w:rFonts w:ascii="宋体" w:hAnsi="宋体" w:hint="eastAsia"/>
          <w:sz w:val="28"/>
          <w:szCs w:val="28"/>
        </w:rPr>
        <w:t>公平、公正、公开进行，根据宁夏大学</w:t>
      </w:r>
      <w:r w:rsidR="006D1068" w:rsidRPr="0090341B">
        <w:rPr>
          <w:rFonts w:ascii="宋体" w:hAnsi="宋体" w:hint="eastAsia"/>
          <w:sz w:val="28"/>
          <w:szCs w:val="28"/>
        </w:rPr>
        <w:t>研究生院《</w:t>
      </w:r>
      <w:hyperlink r:id="rId7" w:tgtFrame="_parent" w:tooltip="宁夏大学2016年硕士研究生招生复试工作办法  2016-03-17" w:history="1">
        <w:r w:rsidR="007D5947" w:rsidRPr="0090341B">
          <w:rPr>
            <w:rFonts w:ascii="宋体" w:hAnsi="宋体"/>
            <w:sz w:val="28"/>
            <w:szCs w:val="28"/>
          </w:rPr>
          <w:t>宁夏大学201</w:t>
        </w:r>
        <w:r w:rsidR="005C52AD" w:rsidRPr="0090341B">
          <w:rPr>
            <w:rFonts w:ascii="宋体" w:hAnsi="宋体" w:hint="eastAsia"/>
            <w:sz w:val="28"/>
            <w:szCs w:val="28"/>
          </w:rPr>
          <w:t>8</w:t>
        </w:r>
        <w:r w:rsidR="007D5947" w:rsidRPr="0090341B">
          <w:rPr>
            <w:rFonts w:ascii="宋体" w:hAnsi="宋体"/>
            <w:sz w:val="28"/>
            <w:szCs w:val="28"/>
          </w:rPr>
          <w:t>年硕士研究生招生复试工作办法</w:t>
        </w:r>
        <w:r w:rsidR="007D5947" w:rsidRPr="0090341B">
          <w:rPr>
            <w:rStyle w:val="a8"/>
            <w:rFonts w:ascii="宋体" w:hAnsi="宋体"/>
            <w:color w:val="auto"/>
            <w:sz w:val="28"/>
            <w:szCs w:val="28"/>
          </w:rPr>
          <w:t xml:space="preserve"> </w:t>
        </w:r>
      </w:hyperlink>
      <w:r w:rsidR="006D1068" w:rsidRPr="0090341B">
        <w:rPr>
          <w:rFonts w:ascii="宋体" w:hAnsi="宋体" w:hint="eastAsia"/>
          <w:sz w:val="28"/>
          <w:szCs w:val="28"/>
        </w:rPr>
        <w:t>》精神，结合我院</w:t>
      </w:r>
      <w:r w:rsidRPr="0090341B">
        <w:rPr>
          <w:rFonts w:ascii="宋体" w:hAnsi="宋体" w:hint="eastAsia"/>
          <w:sz w:val="28"/>
          <w:szCs w:val="28"/>
        </w:rPr>
        <w:t>的实际情况，特制定本办法。</w:t>
      </w:r>
    </w:p>
    <w:p w:rsidR="008D7F73" w:rsidRPr="0090341B" w:rsidRDefault="007D5947" w:rsidP="002E0201">
      <w:pPr>
        <w:widowControl/>
        <w:shd w:val="clear" w:color="auto" w:fill="FFFFFF"/>
        <w:tabs>
          <w:tab w:val="num" w:pos="1290"/>
        </w:tabs>
        <w:ind w:firstLineChars="196" w:firstLine="551"/>
        <w:jc w:val="left"/>
        <w:rPr>
          <w:rFonts w:ascii="宋体" w:hAnsi="宋体"/>
          <w:b/>
          <w:sz w:val="28"/>
          <w:szCs w:val="28"/>
        </w:rPr>
      </w:pPr>
      <w:r w:rsidRPr="0090341B">
        <w:rPr>
          <w:rFonts w:ascii="宋体" w:hAnsi="宋体" w:hint="eastAsia"/>
          <w:b/>
          <w:sz w:val="28"/>
          <w:szCs w:val="28"/>
        </w:rPr>
        <w:t>一</w:t>
      </w:r>
      <w:r w:rsidR="008D7F73" w:rsidRPr="0090341B">
        <w:rPr>
          <w:rFonts w:ascii="宋体" w:hAnsi="宋体" w:hint="eastAsia"/>
          <w:b/>
          <w:sz w:val="28"/>
          <w:szCs w:val="28"/>
        </w:rPr>
        <w:t>、复试组织</w:t>
      </w:r>
      <w:r w:rsidR="006D1068" w:rsidRPr="0090341B">
        <w:rPr>
          <w:rFonts w:ascii="宋体" w:hAnsi="宋体" w:hint="eastAsia"/>
          <w:b/>
          <w:sz w:val="28"/>
          <w:szCs w:val="28"/>
        </w:rPr>
        <w:t>管理</w:t>
      </w:r>
    </w:p>
    <w:p w:rsidR="008D7F73" w:rsidRPr="0090341B" w:rsidRDefault="006D1068" w:rsidP="002E0201">
      <w:pPr>
        <w:widowControl/>
        <w:shd w:val="clear" w:color="auto" w:fill="FFFFFF"/>
        <w:tabs>
          <w:tab w:val="num" w:pos="1290"/>
        </w:tabs>
        <w:ind w:firstLineChars="200" w:firstLine="560"/>
        <w:jc w:val="left"/>
        <w:rPr>
          <w:rFonts w:ascii="宋体" w:hAnsi="宋体"/>
          <w:sz w:val="28"/>
          <w:szCs w:val="28"/>
        </w:rPr>
      </w:pPr>
      <w:r w:rsidRPr="0090341B">
        <w:rPr>
          <w:rFonts w:ascii="宋体" w:hAnsi="宋体" w:hint="eastAsia"/>
          <w:sz w:val="28"/>
          <w:szCs w:val="28"/>
        </w:rPr>
        <w:t>1</w:t>
      </w:r>
      <w:r w:rsidR="008D7F73" w:rsidRPr="0090341B">
        <w:rPr>
          <w:rFonts w:ascii="宋体" w:hAnsi="宋体" w:hint="eastAsia"/>
          <w:sz w:val="28"/>
          <w:szCs w:val="28"/>
        </w:rPr>
        <w:t>、</w:t>
      </w:r>
      <w:r w:rsidRPr="0090341B">
        <w:rPr>
          <w:rFonts w:ascii="宋体" w:hAnsi="宋体" w:hint="eastAsia"/>
          <w:sz w:val="28"/>
          <w:szCs w:val="28"/>
        </w:rPr>
        <w:t>由学院领导和相关</w:t>
      </w:r>
      <w:r w:rsidR="00C44820" w:rsidRPr="0090341B">
        <w:rPr>
          <w:rFonts w:ascii="宋体" w:hAnsi="宋体" w:hint="eastAsia"/>
          <w:sz w:val="28"/>
          <w:szCs w:val="28"/>
        </w:rPr>
        <w:t>学位点</w:t>
      </w:r>
      <w:r w:rsidRPr="0090341B">
        <w:rPr>
          <w:rFonts w:ascii="宋体" w:hAnsi="宋体" w:hint="eastAsia"/>
          <w:sz w:val="28"/>
          <w:szCs w:val="28"/>
        </w:rPr>
        <w:t>负责人等组成院研究生</w:t>
      </w:r>
      <w:r w:rsidR="00993137" w:rsidRPr="0090341B">
        <w:rPr>
          <w:rFonts w:ascii="宋体" w:hAnsi="宋体" w:hint="eastAsia"/>
          <w:sz w:val="28"/>
          <w:szCs w:val="28"/>
        </w:rPr>
        <w:t>招生</w:t>
      </w:r>
      <w:r w:rsidRPr="0090341B">
        <w:rPr>
          <w:rFonts w:ascii="宋体" w:hAnsi="宋体" w:hint="eastAsia"/>
          <w:sz w:val="28"/>
          <w:szCs w:val="28"/>
        </w:rPr>
        <w:t>工作领导</w:t>
      </w:r>
      <w:r w:rsidR="008D7F73" w:rsidRPr="0090341B">
        <w:rPr>
          <w:rFonts w:ascii="宋体" w:hAnsi="宋体" w:hint="eastAsia"/>
          <w:sz w:val="28"/>
          <w:szCs w:val="28"/>
        </w:rPr>
        <w:t>小组</w:t>
      </w:r>
      <w:r w:rsidR="000F267C" w:rsidRPr="0090341B">
        <w:rPr>
          <w:rFonts w:ascii="宋体" w:hAnsi="宋体" w:hint="eastAsia"/>
          <w:sz w:val="28"/>
          <w:szCs w:val="28"/>
        </w:rPr>
        <w:t>和监督小组</w:t>
      </w:r>
      <w:r w:rsidR="008D7F73" w:rsidRPr="0090341B">
        <w:rPr>
          <w:rFonts w:ascii="宋体" w:hAnsi="宋体" w:hint="eastAsia"/>
          <w:sz w:val="28"/>
          <w:szCs w:val="28"/>
        </w:rPr>
        <w:t>，</w:t>
      </w:r>
      <w:r w:rsidR="00993137" w:rsidRPr="0090341B">
        <w:rPr>
          <w:rFonts w:ascii="宋体" w:hAnsi="宋体" w:hint="eastAsia"/>
          <w:sz w:val="28"/>
          <w:szCs w:val="28"/>
        </w:rPr>
        <w:t>负责学院硕士研究生复试录取工作。</w:t>
      </w:r>
    </w:p>
    <w:p w:rsidR="00993137" w:rsidRPr="0090341B" w:rsidRDefault="00993137" w:rsidP="002E0201">
      <w:pPr>
        <w:spacing w:line="360" w:lineRule="auto"/>
        <w:ind w:firstLineChars="218" w:firstLine="610"/>
        <w:rPr>
          <w:rFonts w:ascii="宋体" w:hAnsi="宋体"/>
          <w:sz w:val="28"/>
          <w:szCs w:val="28"/>
        </w:rPr>
      </w:pPr>
      <w:r w:rsidRPr="0090341B">
        <w:rPr>
          <w:rFonts w:ascii="宋体" w:hAnsi="宋体" w:hint="eastAsia"/>
          <w:sz w:val="28"/>
          <w:szCs w:val="28"/>
        </w:rPr>
        <w:t>2</w:t>
      </w:r>
      <w:r w:rsidR="008D7F73" w:rsidRPr="0090341B">
        <w:rPr>
          <w:rFonts w:ascii="宋体" w:hAnsi="宋体" w:hint="eastAsia"/>
          <w:sz w:val="28"/>
          <w:szCs w:val="28"/>
        </w:rPr>
        <w:t>、</w:t>
      </w:r>
      <w:r w:rsidRPr="0090341B">
        <w:rPr>
          <w:rFonts w:ascii="宋体" w:hAnsi="宋体" w:hint="eastAsia"/>
          <w:sz w:val="28"/>
          <w:szCs w:val="28"/>
        </w:rPr>
        <w:t>以</w:t>
      </w:r>
      <w:r w:rsidR="005C52AD" w:rsidRPr="0090341B">
        <w:rPr>
          <w:rFonts w:ascii="宋体" w:hAnsi="宋体" w:hint="eastAsia"/>
          <w:sz w:val="28"/>
          <w:szCs w:val="28"/>
        </w:rPr>
        <w:t>一级</w:t>
      </w:r>
      <w:r w:rsidRPr="0090341B">
        <w:rPr>
          <w:rFonts w:ascii="宋体" w:hAnsi="宋体" w:hint="eastAsia"/>
          <w:sz w:val="28"/>
          <w:szCs w:val="28"/>
        </w:rPr>
        <w:t>学科、专业为单位成立以导师为主体的复试小组。复试小组负责确定复试具体程序、内容和评分标准，负责实施复试工作。复试小组</w:t>
      </w:r>
      <w:r w:rsidR="00D379D9" w:rsidRPr="0090341B">
        <w:rPr>
          <w:rFonts w:ascii="宋体" w:hAnsi="宋体" w:hint="eastAsia"/>
          <w:sz w:val="28"/>
          <w:szCs w:val="28"/>
        </w:rPr>
        <w:t>成员不少于</w:t>
      </w:r>
      <w:r w:rsidR="00D379D9" w:rsidRPr="0090341B">
        <w:rPr>
          <w:rFonts w:ascii="宋体" w:hAnsi="宋体"/>
          <w:sz w:val="28"/>
          <w:szCs w:val="28"/>
        </w:rPr>
        <w:t>5</w:t>
      </w:r>
      <w:r w:rsidR="00D379D9" w:rsidRPr="0090341B">
        <w:rPr>
          <w:rFonts w:ascii="宋体" w:hAnsi="宋体" w:hint="eastAsia"/>
          <w:sz w:val="28"/>
          <w:szCs w:val="28"/>
        </w:rPr>
        <w:t>人，</w:t>
      </w:r>
      <w:r w:rsidR="005448FA" w:rsidRPr="0090341B">
        <w:rPr>
          <w:rFonts w:ascii="宋体" w:hAnsi="宋体" w:hint="eastAsia"/>
          <w:sz w:val="28"/>
          <w:szCs w:val="28"/>
        </w:rPr>
        <w:t>设立组长</w:t>
      </w:r>
      <w:r w:rsidR="005448FA" w:rsidRPr="0090341B">
        <w:rPr>
          <w:rFonts w:ascii="宋体" w:hAnsi="宋体"/>
          <w:sz w:val="28"/>
          <w:szCs w:val="28"/>
        </w:rPr>
        <w:t>1</w:t>
      </w:r>
      <w:r w:rsidR="005448FA" w:rsidRPr="0090341B">
        <w:rPr>
          <w:rFonts w:ascii="宋体" w:hAnsi="宋体" w:hint="eastAsia"/>
          <w:sz w:val="28"/>
          <w:szCs w:val="28"/>
        </w:rPr>
        <w:t>名负责复试的各个环节，</w:t>
      </w:r>
      <w:r w:rsidRPr="0090341B">
        <w:rPr>
          <w:rFonts w:ascii="宋体" w:hAnsi="宋体" w:hint="eastAsia"/>
          <w:sz w:val="28"/>
          <w:szCs w:val="28"/>
        </w:rPr>
        <w:t>秘书</w:t>
      </w:r>
      <w:r w:rsidRPr="0090341B">
        <w:rPr>
          <w:rFonts w:ascii="宋体" w:hAnsi="宋体"/>
          <w:sz w:val="28"/>
          <w:szCs w:val="28"/>
        </w:rPr>
        <w:t>1</w:t>
      </w:r>
      <w:r w:rsidRPr="0090341B">
        <w:rPr>
          <w:rFonts w:ascii="宋体" w:hAnsi="宋体" w:hint="eastAsia"/>
          <w:sz w:val="28"/>
          <w:szCs w:val="28"/>
        </w:rPr>
        <w:t>名</w:t>
      </w:r>
      <w:r w:rsidR="007D5947" w:rsidRPr="0090341B">
        <w:rPr>
          <w:rFonts w:ascii="宋体" w:hAnsi="宋体" w:hint="eastAsia"/>
          <w:sz w:val="28"/>
          <w:szCs w:val="28"/>
        </w:rPr>
        <w:t>和</w:t>
      </w:r>
      <w:r w:rsidR="00560B0C" w:rsidRPr="0090341B">
        <w:rPr>
          <w:rFonts w:ascii="宋体" w:hAnsi="宋体" w:hint="eastAsia"/>
          <w:sz w:val="28"/>
          <w:szCs w:val="28"/>
        </w:rPr>
        <w:t>录音或录像</w:t>
      </w:r>
      <w:r w:rsidR="007D5947" w:rsidRPr="0090341B">
        <w:rPr>
          <w:rFonts w:ascii="宋体" w:hAnsi="宋体" w:hint="eastAsia"/>
          <w:sz w:val="28"/>
          <w:szCs w:val="28"/>
        </w:rPr>
        <w:t>1名，</w:t>
      </w:r>
      <w:r w:rsidRPr="0090341B">
        <w:rPr>
          <w:rFonts w:ascii="宋体" w:hAnsi="宋体" w:hint="eastAsia"/>
          <w:sz w:val="28"/>
          <w:szCs w:val="28"/>
        </w:rPr>
        <w:t>负责复试记录和协助安排有关事宜。复试记录要做到详尽规范，并妥存备查。</w:t>
      </w:r>
    </w:p>
    <w:p w:rsidR="008D7F73" w:rsidRPr="0090341B" w:rsidRDefault="00560B0C" w:rsidP="002E0201">
      <w:pPr>
        <w:pStyle w:val="a7"/>
        <w:spacing w:line="360" w:lineRule="auto"/>
        <w:ind w:leftChars="26" w:left="55" w:firstLineChars="207" w:firstLine="580"/>
        <w:rPr>
          <w:rFonts w:ascii="宋体" w:hAnsi="宋体"/>
          <w:sz w:val="28"/>
          <w:szCs w:val="28"/>
        </w:rPr>
      </w:pPr>
      <w:r w:rsidRPr="0090341B">
        <w:rPr>
          <w:rFonts w:ascii="宋体" w:hAnsi="宋体" w:hint="eastAsia"/>
          <w:sz w:val="28"/>
          <w:szCs w:val="28"/>
        </w:rPr>
        <w:t>3、各复试小组承担招生工作的责任，对该复试小组考生的复试录取结果负责。对于参加复试而未被录取的考生就复试结果提出的质疑，</w:t>
      </w:r>
      <w:r w:rsidR="00C44820" w:rsidRPr="0090341B">
        <w:rPr>
          <w:rFonts w:ascii="宋体" w:hAnsi="宋体" w:hint="eastAsia"/>
          <w:sz w:val="28"/>
          <w:szCs w:val="28"/>
        </w:rPr>
        <w:t>由</w:t>
      </w:r>
      <w:r w:rsidRPr="0090341B">
        <w:rPr>
          <w:rFonts w:ascii="宋体" w:hAnsi="宋体" w:hint="eastAsia"/>
          <w:sz w:val="28"/>
          <w:szCs w:val="28"/>
        </w:rPr>
        <w:t>各复试小组</w:t>
      </w:r>
      <w:r w:rsidR="00C44820" w:rsidRPr="0090341B">
        <w:rPr>
          <w:rFonts w:ascii="宋体" w:hAnsi="宋体" w:hint="eastAsia"/>
          <w:sz w:val="28"/>
          <w:szCs w:val="28"/>
        </w:rPr>
        <w:t>和学院</w:t>
      </w:r>
      <w:r w:rsidRPr="0090341B">
        <w:rPr>
          <w:rFonts w:ascii="宋体" w:hAnsi="宋体" w:hint="eastAsia"/>
          <w:sz w:val="28"/>
          <w:szCs w:val="28"/>
        </w:rPr>
        <w:t>向考生做出必要的解释。</w:t>
      </w:r>
    </w:p>
    <w:p w:rsidR="008D7F73" w:rsidRPr="0090341B" w:rsidRDefault="009A2504" w:rsidP="002E0201">
      <w:pPr>
        <w:widowControl/>
        <w:shd w:val="clear" w:color="auto" w:fill="FFFFFF"/>
        <w:tabs>
          <w:tab w:val="num" w:pos="1290"/>
        </w:tabs>
        <w:ind w:firstLineChars="196" w:firstLine="551"/>
        <w:jc w:val="left"/>
        <w:rPr>
          <w:rFonts w:ascii="宋体" w:hAnsi="宋体"/>
          <w:b/>
          <w:sz w:val="28"/>
          <w:szCs w:val="28"/>
        </w:rPr>
      </w:pPr>
      <w:r w:rsidRPr="0090341B">
        <w:rPr>
          <w:rFonts w:ascii="宋体" w:hAnsi="宋体" w:hint="eastAsia"/>
          <w:b/>
          <w:sz w:val="28"/>
          <w:szCs w:val="28"/>
        </w:rPr>
        <w:t>二</w:t>
      </w:r>
      <w:r w:rsidR="008D7F73" w:rsidRPr="0090341B">
        <w:rPr>
          <w:rFonts w:ascii="宋体" w:hAnsi="宋体" w:hint="eastAsia"/>
          <w:b/>
          <w:sz w:val="28"/>
          <w:szCs w:val="28"/>
        </w:rPr>
        <w:t>、复试人选</w:t>
      </w:r>
    </w:p>
    <w:p w:rsidR="008D7F73" w:rsidRPr="0090341B" w:rsidRDefault="00F65311" w:rsidP="004A5E6F">
      <w:pPr>
        <w:widowControl/>
        <w:shd w:val="clear" w:color="auto" w:fill="FFFFFF"/>
        <w:ind w:firstLine="570"/>
        <w:jc w:val="left"/>
        <w:rPr>
          <w:rFonts w:ascii="宋体" w:hAnsi="宋体"/>
          <w:sz w:val="28"/>
          <w:szCs w:val="28"/>
        </w:rPr>
      </w:pPr>
      <w:r w:rsidRPr="0090341B">
        <w:rPr>
          <w:rFonts w:ascii="宋体" w:hAnsi="宋体" w:hint="eastAsia"/>
          <w:sz w:val="28"/>
          <w:szCs w:val="28"/>
        </w:rPr>
        <w:t>参加复试人员为第一志愿报考我校并按照国家分数线B类考生上线人员及调剂的考生。</w:t>
      </w:r>
      <w:r w:rsidR="008D7F73" w:rsidRPr="0090341B">
        <w:rPr>
          <w:rFonts w:ascii="宋体" w:hAnsi="宋体" w:hint="eastAsia"/>
          <w:sz w:val="28"/>
          <w:szCs w:val="28"/>
        </w:rPr>
        <w:t>复试人数一般</w:t>
      </w:r>
      <w:r w:rsidR="005448FA" w:rsidRPr="0090341B">
        <w:rPr>
          <w:rFonts w:ascii="宋体" w:hAnsi="宋体" w:hint="eastAsia"/>
          <w:sz w:val="28"/>
          <w:szCs w:val="28"/>
        </w:rPr>
        <w:t>不低于</w:t>
      </w:r>
      <w:r w:rsidR="008D7F73" w:rsidRPr="0090341B">
        <w:rPr>
          <w:rFonts w:ascii="宋体" w:hAnsi="宋体" w:hint="eastAsia"/>
          <w:sz w:val="28"/>
          <w:szCs w:val="28"/>
        </w:rPr>
        <w:t>拟录取人数的</w:t>
      </w:r>
      <w:r w:rsidR="008D7F73" w:rsidRPr="0090341B">
        <w:rPr>
          <w:rFonts w:ascii="宋体" w:hAnsi="宋体"/>
          <w:sz w:val="28"/>
          <w:szCs w:val="28"/>
        </w:rPr>
        <w:t>120</w:t>
      </w:r>
      <w:r w:rsidR="00D9691B" w:rsidRPr="0090341B">
        <w:rPr>
          <w:rFonts w:ascii="宋体" w:hAnsi="宋体" w:hint="eastAsia"/>
          <w:sz w:val="28"/>
          <w:szCs w:val="28"/>
        </w:rPr>
        <w:t>％</w:t>
      </w:r>
      <w:r w:rsidR="008D7F73" w:rsidRPr="0090341B">
        <w:rPr>
          <w:rFonts w:ascii="宋体" w:hAnsi="宋体" w:hint="eastAsia"/>
          <w:sz w:val="28"/>
          <w:szCs w:val="28"/>
        </w:rPr>
        <w:t>。按照教育部规定的分数线（含单科及总分）要求，根据考生综合情况，择优确定复试人选。</w:t>
      </w:r>
    </w:p>
    <w:p w:rsidR="005448FA" w:rsidRPr="0090341B" w:rsidRDefault="009A2504" w:rsidP="002E0201">
      <w:pPr>
        <w:widowControl/>
        <w:shd w:val="clear" w:color="auto" w:fill="FFFFFF"/>
        <w:tabs>
          <w:tab w:val="num" w:pos="1290"/>
        </w:tabs>
        <w:ind w:firstLineChars="196" w:firstLine="551"/>
        <w:jc w:val="left"/>
        <w:rPr>
          <w:rFonts w:ascii="宋体" w:hAnsi="宋体"/>
          <w:b/>
          <w:sz w:val="28"/>
          <w:szCs w:val="28"/>
        </w:rPr>
      </w:pPr>
      <w:r w:rsidRPr="0090341B">
        <w:rPr>
          <w:rFonts w:ascii="宋体" w:hAnsi="宋体" w:hint="eastAsia"/>
          <w:b/>
          <w:sz w:val="28"/>
          <w:szCs w:val="28"/>
        </w:rPr>
        <w:t>三</w:t>
      </w:r>
      <w:r w:rsidR="008D7F73" w:rsidRPr="0090341B">
        <w:rPr>
          <w:rFonts w:ascii="宋体" w:hAnsi="宋体" w:hint="eastAsia"/>
          <w:b/>
          <w:sz w:val="28"/>
          <w:szCs w:val="28"/>
        </w:rPr>
        <w:t>、复试</w:t>
      </w:r>
      <w:r w:rsidR="005448FA" w:rsidRPr="0090341B">
        <w:rPr>
          <w:rFonts w:ascii="宋体" w:hAnsi="宋体" w:hint="eastAsia"/>
          <w:b/>
          <w:sz w:val="28"/>
          <w:szCs w:val="28"/>
        </w:rPr>
        <w:t>内容及评分</w:t>
      </w:r>
    </w:p>
    <w:p w:rsidR="002E0201" w:rsidRPr="0090341B" w:rsidRDefault="00790644" w:rsidP="002E0201">
      <w:pPr>
        <w:spacing w:line="360" w:lineRule="auto"/>
        <w:ind w:firstLineChars="218" w:firstLine="610"/>
        <w:rPr>
          <w:rFonts w:ascii="宋体" w:hAnsi="宋体"/>
          <w:sz w:val="28"/>
          <w:szCs w:val="28"/>
        </w:rPr>
      </w:pPr>
      <w:r w:rsidRPr="0090341B">
        <w:rPr>
          <w:rFonts w:ascii="宋体" w:hAnsi="宋体" w:hint="eastAsia"/>
          <w:sz w:val="28"/>
          <w:szCs w:val="28"/>
        </w:rPr>
        <w:t>复试内容</w:t>
      </w:r>
      <w:r w:rsidR="008D7F73" w:rsidRPr="0090341B">
        <w:rPr>
          <w:rFonts w:ascii="宋体" w:hAnsi="宋体" w:hint="eastAsia"/>
          <w:sz w:val="28"/>
          <w:szCs w:val="28"/>
        </w:rPr>
        <w:t>包括</w:t>
      </w:r>
      <w:r w:rsidR="002855C8" w:rsidRPr="0090341B">
        <w:rPr>
          <w:rFonts w:ascii="宋体" w:hAnsi="宋体" w:hint="eastAsia"/>
          <w:sz w:val="28"/>
          <w:szCs w:val="28"/>
        </w:rPr>
        <w:t>外语听力与口语水平测试、</w:t>
      </w:r>
      <w:r w:rsidR="008D7F73" w:rsidRPr="0090341B">
        <w:rPr>
          <w:rFonts w:ascii="宋体" w:hAnsi="宋体" w:hint="eastAsia"/>
          <w:sz w:val="28"/>
          <w:szCs w:val="28"/>
        </w:rPr>
        <w:t>专业课笔试</w:t>
      </w:r>
      <w:r w:rsidR="002855C8" w:rsidRPr="0090341B">
        <w:rPr>
          <w:rFonts w:ascii="宋体" w:hAnsi="宋体" w:hint="eastAsia"/>
          <w:sz w:val="28"/>
          <w:szCs w:val="28"/>
        </w:rPr>
        <w:t>和</w:t>
      </w:r>
      <w:r w:rsidR="008D7F73" w:rsidRPr="0090341B">
        <w:rPr>
          <w:rFonts w:ascii="宋体" w:hAnsi="宋体" w:hint="eastAsia"/>
          <w:sz w:val="28"/>
          <w:szCs w:val="28"/>
        </w:rPr>
        <w:t>专业课面试。所有</w:t>
      </w:r>
      <w:r w:rsidR="008D7F73" w:rsidRPr="0090341B">
        <w:rPr>
          <w:rFonts w:ascii="宋体" w:hAnsi="宋体" w:hint="eastAsia"/>
          <w:sz w:val="28"/>
          <w:szCs w:val="28"/>
        </w:rPr>
        <w:lastRenderedPageBreak/>
        <w:t>专业必须进行专业课笔试。</w:t>
      </w:r>
    </w:p>
    <w:p w:rsidR="002E0201" w:rsidRPr="0090341B" w:rsidRDefault="002E0201" w:rsidP="007B3F2E">
      <w:pPr>
        <w:spacing w:line="360" w:lineRule="auto"/>
        <w:ind w:firstLineChars="200" w:firstLine="560"/>
        <w:rPr>
          <w:rFonts w:ascii="宋体" w:hAnsi="宋体"/>
          <w:sz w:val="28"/>
          <w:szCs w:val="28"/>
        </w:rPr>
      </w:pPr>
      <w:r w:rsidRPr="0090341B">
        <w:rPr>
          <w:rFonts w:ascii="宋体" w:hAnsi="宋体" w:hint="eastAsia"/>
          <w:sz w:val="28"/>
          <w:szCs w:val="28"/>
        </w:rPr>
        <w:t>1、</w:t>
      </w:r>
      <w:r w:rsidRPr="0090341B">
        <w:rPr>
          <w:rFonts w:ascii="Verdana" w:hAnsi="Verdana" w:cs="Verdana"/>
          <w:sz w:val="28"/>
          <w:szCs w:val="28"/>
        </w:rPr>
        <w:t>专业课笔试</w:t>
      </w:r>
      <w:r w:rsidRPr="0090341B">
        <w:rPr>
          <w:rFonts w:ascii="Verdana" w:hAnsi="Verdana" w:cs="Verdana" w:hint="eastAsia"/>
          <w:sz w:val="28"/>
          <w:szCs w:val="28"/>
        </w:rPr>
        <w:t>。</w:t>
      </w:r>
      <w:r w:rsidR="002C7155" w:rsidRPr="0090341B">
        <w:rPr>
          <w:rFonts w:ascii="宋体" w:hAnsi="宋体" w:hint="eastAsia"/>
          <w:sz w:val="28"/>
          <w:szCs w:val="28"/>
        </w:rPr>
        <w:t>专业课笔试时间为</w:t>
      </w:r>
      <w:r w:rsidR="002C7155" w:rsidRPr="0090341B">
        <w:rPr>
          <w:rFonts w:ascii="宋体" w:hAnsi="宋体"/>
          <w:sz w:val="28"/>
          <w:szCs w:val="28"/>
        </w:rPr>
        <w:t>2</w:t>
      </w:r>
      <w:r w:rsidR="002C7155" w:rsidRPr="0090341B">
        <w:rPr>
          <w:rFonts w:ascii="宋体" w:hAnsi="宋体" w:hint="eastAsia"/>
          <w:sz w:val="28"/>
          <w:szCs w:val="28"/>
        </w:rPr>
        <w:t>小时。</w:t>
      </w:r>
      <w:r w:rsidRPr="0090341B">
        <w:rPr>
          <w:rFonts w:ascii="Verdana" w:hAnsi="Verdana" w:cs="Verdana"/>
          <w:sz w:val="28"/>
          <w:szCs w:val="28"/>
        </w:rPr>
        <w:t>命题由</w:t>
      </w:r>
      <w:r w:rsidRPr="0090341B">
        <w:rPr>
          <w:rFonts w:ascii="Verdana" w:hAnsi="Verdana" w:cs="Verdana" w:hint="eastAsia"/>
          <w:sz w:val="28"/>
          <w:szCs w:val="28"/>
        </w:rPr>
        <w:t>学院</w:t>
      </w:r>
      <w:r w:rsidRPr="0090341B">
        <w:rPr>
          <w:rFonts w:ascii="Verdana" w:hAnsi="Verdana" w:cs="Verdana"/>
          <w:sz w:val="28"/>
          <w:szCs w:val="28"/>
        </w:rPr>
        <w:t>按宁夏大学初试命题工作管理规定进行命制，试题（含试卷、答案和评分标准）。试题及答案在启封前属国家机密材料。</w:t>
      </w:r>
    </w:p>
    <w:p w:rsidR="002C7155" w:rsidRPr="0090341B" w:rsidRDefault="002E0201" w:rsidP="007B3F2E">
      <w:pPr>
        <w:spacing w:line="360" w:lineRule="auto"/>
        <w:ind w:firstLineChars="200" w:firstLine="560"/>
        <w:rPr>
          <w:rFonts w:ascii="宋体" w:hAnsi="宋体"/>
          <w:sz w:val="28"/>
          <w:szCs w:val="28"/>
        </w:rPr>
      </w:pPr>
      <w:r w:rsidRPr="0090341B">
        <w:rPr>
          <w:rFonts w:ascii="宋体" w:hAnsi="宋体" w:hint="eastAsia"/>
          <w:sz w:val="28"/>
          <w:szCs w:val="28"/>
        </w:rPr>
        <w:t>2、</w:t>
      </w:r>
      <w:r w:rsidR="00790644" w:rsidRPr="0090341B">
        <w:rPr>
          <w:rFonts w:ascii="宋体" w:hAnsi="宋体" w:hint="eastAsia"/>
          <w:sz w:val="28"/>
          <w:szCs w:val="28"/>
        </w:rPr>
        <w:t>专业课面试</w:t>
      </w:r>
      <w:r w:rsidRPr="0090341B">
        <w:rPr>
          <w:rFonts w:ascii="宋体" w:hAnsi="宋体" w:hint="eastAsia"/>
          <w:sz w:val="28"/>
          <w:szCs w:val="28"/>
        </w:rPr>
        <w:t>。</w:t>
      </w:r>
      <w:r w:rsidR="002C7155" w:rsidRPr="0090341B">
        <w:rPr>
          <w:rFonts w:ascii="宋体" w:hAnsi="宋体" w:hint="eastAsia"/>
          <w:sz w:val="28"/>
          <w:szCs w:val="28"/>
        </w:rPr>
        <w:t>面试</w:t>
      </w:r>
      <w:r w:rsidR="00790644" w:rsidRPr="0090341B">
        <w:rPr>
          <w:rFonts w:ascii="宋体" w:hAnsi="宋体" w:hint="eastAsia"/>
          <w:sz w:val="28"/>
          <w:szCs w:val="28"/>
        </w:rPr>
        <w:t>时间每个考生不少于</w:t>
      </w:r>
      <w:r w:rsidR="002855C8" w:rsidRPr="0090341B">
        <w:rPr>
          <w:rFonts w:ascii="宋体" w:hAnsi="宋体" w:hint="eastAsia"/>
          <w:sz w:val="28"/>
          <w:szCs w:val="28"/>
        </w:rPr>
        <w:t>20</w:t>
      </w:r>
      <w:r w:rsidR="00790644" w:rsidRPr="0090341B">
        <w:rPr>
          <w:rFonts w:ascii="宋体" w:hAnsi="宋体" w:hint="eastAsia"/>
          <w:sz w:val="28"/>
          <w:szCs w:val="28"/>
        </w:rPr>
        <w:t>分钟，面试</w:t>
      </w:r>
      <w:r w:rsidR="00475615" w:rsidRPr="0090341B">
        <w:rPr>
          <w:rFonts w:ascii="宋体" w:hAnsi="宋体" w:hint="eastAsia"/>
          <w:sz w:val="28"/>
          <w:szCs w:val="28"/>
        </w:rPr>
        <w:t>采用</w:t>
      </w:r>
      <w:r w:rsidR="00790644" w:rsidRPr="0090341B">
        <w:rPr>
          <w:rFonts w:ascii="宋体" w:hAnsi="宋体" w:hint="eastAsia"/>
          <w:sz w:val="28"/>
          <w:szCs w:val="28"/>
        </w:rPr>
        <w:t>试题</w:t>
      </w:r>
      <w:r w:rsidR="00475615" w:rsidRPr="0090341B">
        <w:rPr>
          <w:rFonts w:ascii="宋体" w:hAnsi="宋体" w:hint="eastAsia"/>
          <w:sz w:val="28"/>
          <w:szCs w:val="28"/>
        </w:rPr>
        <w:t>和专家提问两部分。面试试题</w:t>
      </w:r>
      <w:r w:rsidR="00790644" w:rsidRPr="0090341B">
        <w:rPr>
          <w:rFonts w:ascii="宋体" w:hAnsi="宋体" w:hint="eastAsia"/>
          <w:sz w:val="28"/>
          <w:szCs w:val="28"/>
        </w:rPr>
        <w:t>事先命制、装袋，考生现场抽题回答的形式进行</w:t>
      </w:r>
      <w:r w:rsidR="00475615" w:rsidRPr="0090341B">
        <w:rPr>
          <w:rFonts w:ascii="宋体" w:hAnsi="宋体" w:hint="eastAsia"/>
          <w:sz w:val="28"/>
          <w:szCs w:val="28"/>
        </w:rPr>
        <w:t>，每位考生不少于3道试题，且试题内容必须为专业性问题；专家提问包括学生专业背景、研究和学习成果、竞赛参加等</w:t>
      </w:r>
      <w:r w:rsidR="002C7155" w:rsidRPr="0090341B">
        <w:rPr>
          <w:rFonts w:ascii="宋体" w:hAnsi="宋体" w:hint="eastAsia"/>
          <w:sz w:val="28"/>
          <w:szCs w:val="28"/>
        </w:rPr>
        <w:t>。</w:t>
      </w:r>
    </w:p>
    <w:p w:rsidR="008D7F73" w:rsidRPr="0090341B" w:rsidRDefault="002C7155" w:rsidP="007B3F2E">
      <w:pPr>
        <w:spacing w:line="360" w:lineRule="auto"/>
        <w:ind w:firstLineChars="200" w:firstLine="560"/>
        <w:rPr>
          <w:rFonts w:ascii="宋体" w:hAnsi="宋体"/>
          <w:sz w:val="28"/>
          <w:szCs w:val="28"/>
        </w:rPr>
      </w:pPr>
      <w:r w:rsidRPr="0090341B">
        <w:rPr>
          <w:rFonts w:ascii="宋体" w:hAnsi="宋体" w:hint="eastAsia"/>
          <w:sz w:val="28"/>
          <w:szCs w:val="28"/>
        </w:rPr>
        <w:t>3</w:t>
      </w:r>
      <w:r w:rsidR="00790644" w:rsidRPr="0090341B">
        <w:rPr>
          <w:rFonts w:ascii="宋体" w:hAnsi="宋体" w:hint="eastAsia"/>
          <w:sz w:val="28"/>
          <w:szCs w:val="28"/>
        </w:rPr>
        <w:t>、</w:t>
      </w:r>
      <w:r w:rsidR="008D7F73" w:rsidRPr="0090341B">
        <w:rPr>
          <w:rFonts w:ascii="宋体" w:hAnsi="宋体" w:hint="eastAsia"/>
          <w:sz w:val="28"/>
          <w:szCs w:val="28"/>
        </w:rPr>
        <w:t>外语听力与口语能力水平测试</w:t>
      </w:r>
      <w:r w:rsidRPr="0090341B">
        <w:rPr>
          <w:rFonts w:ascii="宋体" w:hAnsi="宋体" w:hint="eastAsia"/>
          <w:sz w:val="28"/>
          <w:szCs w:val="28"/>
        </w:rPr>
        <w:t>。英</w:t>
      </w:r>
      <w:r w:rsidRPr="0090341B">
        <w:rPr>
          <w:rFonts w:ascii="宋体" w:hAnsi="宋体"/>
          <w:sz w:val="28"/>
          <w:szCs w:val="28"/>
        </w:rPr>
        <w:t>语听力与口语水平测试每个考生不少于</w:t>
      </w:r>
      <w:r w:rsidR="007B3F2E" w:rsidRPr="0090341B">
        <w:rPr>
          <w:rFonts w:ascii="宋体" w:hAnsi="宋体" w:hint="eastAsia"/>
          <w:sz w:val="28"/>
          <w:szCs w:val="28"/>
        </w:rPr>
        <w:t>10</w:t>
      </w:r>
      <w:r w:rsidRPr="0090341B">
        <w:rPr>
          <w:rFonts w:ascii="宋体" w:hAnsi="宋体"/>
          <w:sz w:val="28"/>
          <w:szCs w:val="28"/>
        </w:rPr>
        <w:t>分钟</w:t>
      </w:r>
      <w:r w:rsidRPr="0090341B">
        <w:rPr>
          <w:rFonts w:ascii="宋体" w:hAnsi="宋体" w:hint="eastAsia"/>
          <w:sz w:val="28"/>
          <w:szCs w:val="28"/>
        </w:rPr>
        <w:t>。</w:t>
      </w:r>
      <w:r w:rsidR="008D7F73" w:rsidRPr="0090341B">
        <w:rPr>
          <w:rFonts w:ascii="宋体" w:hAnsi="宋体" w:hint="eastAsia"/>
          <w:sz w:val="28"/>
          <w:szCs w:val="28"/>
        </w:rPr>
        <w:t>由</w:t>
      </w:r>
      <w:r w:rsidR="005448FA" w:rsidRPr="0090341B">
        <w:rPr>
          <w:rFonts w:ascii="宋体" w:hAnsi="宋体" w:hint="eastAsia"/>
          <w:sz w:val="28"/>
          <w:szCs w:val="28"/>
        </w:rPr>
        <w:t>学院统一</w:t>
      </w:r>
      <w:r w:rsidR="005F1140" w:rsidRPr="0090341B">
        <w:rPr>
          <w:rFonts w:ascii="宋体" w:hAnsi="宋体" w:hint="eastAsia"/>
          <w:sz w:val="28"/>
          <w:szCs w:val="28"/>
        </w:rPr>
        <w:t>组织</w:t>
      </w:r>
      <w:r w:rsidR="008D7F73" w:rsidRPr="0090341B">
        <w:rPr>
          <w:rFonts w:ascii="宋体" w:hAnsi="宋体" w:hint="eastAsia"/>
          <w:sz w:val="28"/>
          <w:szCs w:val="28"/>
        </w:rPr>
        <w:t>安排</w:t>
      </w:r>
      <w:r w:rsidR="005448FA" w:rsidRPr="0090341B">
        <w:rPr>
          <w:rFonts w:ascii="宋体" w:hAnsi="宋体" w:hint="eastAsia"/>
          <w:sz w:val="28"/>
          <w:szCs w:val="28"/>
        </w:rPr>
        <w:t>，</w:t>
      </w:r>
      <w:r w:rsidR="008D7F73" w:rsidRPr="0090341B">
        <w:rPr>
          <w:rFonts w:ascii="宋体" w:hAnsi="宋体"/>
          <w:sz w:val="28"/>
          <w:szCs w:val="28"/>
        </w:rPr>
        <w:t>制定测试办法和明确的评分标准</w:t>
      </w:r>
      <w:r w:rsidR="008D7F73" w:rsidRPr="0090341B">
        <w:rPr>
          <w:rFonts w:ascii="宋体" w:hAnsi="宋体" w:hint="eastAsia"/>
          <w:sz w:val="28"/>
          <w:szCs w:val="28"/>
        </w:rPr>
        <w:t>，对于听力、口语成绩偏低的考生，学校将根据情况，慎重录取。</w:t>
      </w:r>
    </w:p>
    <w:p w:rsidR="007B3F2E" w:rsidRPr="0090341B" w:rsidRDefault="002C7155" w:rsidP="007B3F2E">
      <w:pPr>
        <w:spacing w:line="360" w:lineRule="auto"/>
        <w:ind w:firstLineChars="200" w:firstLine="560"/>
        <w:rPr>
          <w:rFonts w:ascii="宋体" w:hAnsi="宋体"/>
          <w:sz w:val="28"/>
          <w:szCs w:val="28"/>
        </w:rPr>
      </w:pPr>
      <w:r w:rsidRPr="0090341B">
        <w:rPr>
          <w:rFonts w:ascii="宋体" w:hAnsi="宋体" w:hint="eastAsia"/>
          <w:sz w:val="28"/>
          <w:szCs w:val="28"/>
        </w:rPr>
        <w:t>4</w:t>
      </w:r>
      <w:r w:rsidR="00790644" w:rsidRPr="0090341B">
        <w:rPr>
          <w:rFonts w:ascii="宋体" w:hAnsi="宋体" w:hint="eastAsia"/>
          <w:sz w:val="28"/>
          <w:szCs w:val="28"/>
        </w:rPr>
        <w:t>、</w:t>
      </w:r>
      <w:r w:rsidR="00790644" w:rsidRPr="0090341B">
        <w:rPr>
          <w:rFonts w:ascii="宋体" w:hAnsi="宋体"/>
          <w:sz w:val="28"/>
          <w:szCs w:val="28"/>
        </w:rPr>
        <w:t>复试总成绩由专业课笔试、专业课面试、英语听力与口语水平测试的成绩加权后组成。</w:t>
      </w:r>
      <w:r w:rsidR="00F044B0" w:rsidRPr="0090341B">
        <w:rPr>
          <w:rFonts w:ascii="宋体" w:hAnsi="宋体" w:hint="eastAsia"/>
          <w:sz w:val="28"/>
          <w:szCs w:val="28"/>
        </w:rPr>
        <w:t>其中，专业课笔试占45％，专业课面试占35％，外语听力与口语水平测试占20％</w:t>
      </w:r>
      <w:r w:rsidR="007B3F2E" w:rsidRPr="0090341B">
        <w:rPr>
          <w:rFonts w:ascii="宋体" w:hAnsi="宋体" w:hint="eastAsia"/>
          <w:sz w:val="28"/>
          <w:szCs w:val="28"/>
        </w:rPr>
        <w:t>。</w:t>
      </w:r>
      <w:r w:rsidR="003725FA" w:rsidRPr="0090341B">
        <w:rPr>
          <w:rFonts w:ascii="宋体" w:hAnsi="宋体" w:hint="eastAsia"/>
          <w:sz w:val="28"/>
          <w:szCs w:val="28"/>
        </w:rPr>
        <w:t>各项成绩均以百分制核算，面试成绩和</w:t>
      </w:r>
      <w:r w:rsidR="007B3F2E" w:rsidRPr="0090341B">
        <w:rPr>
          <w:rFonts w:ascii="宋体" w:hAnsi="宋体"/>
          <w:sz w:val="28"/>
          <w:szCs w:val="28"/>
        </w:rPr>
        <w:t>复试总成绩</w:t>
      </w:r>
      <w:r w:rsidR="00F61FD5">
        <w:rPr>
          <w:rFonts w:ascii="宋体" w:hAnsi="宋体"/>
          <w:sz w:val="28"/>
          <w:szCs w:val="28"/>
        </w:rPr>
        <w:t>分别</w:t>
      </w:r>
      <w:r w:rsidR="007B3F2E" w:rsidRPr="0090341B">
        <w:rPr>
          <w:rFonts w:ascii="宋体" w:hAnsi="宋体"/>
          <w:sz w:val="28"/>
          <w:szCs w:val="28"/>
        </w:rPr>
        <w:t>低于60分，</w:t>
      </w:r>
      <w:r w:rsidR="00F61FD5">
        <w:rPr>
          <w:rFonts w:ascii="宋体" w:hAnsi="宋体"/>
          <w:sz w:val="28"/>
          <w:szCs w:val="28"/>
        </w:rPr>
        <w:t>均</w:t>
      </w:r>
      <w:r w:rsidR="003725FA" w:rsidRPr="0090341B">
        <w:rPr>
          <w:rFonts w:ascii="宋体" w:hAnsi="宋体"/>
          <w:sz w:val="28"/>
          <w:szCs w:val="28"/>
        </w:rPr>
        <w:t>视为</w:t>
      </w:r>
      <w:r w:rsidR="007B3F2E" w:rsidRPr="0090341B">
        <w:rPr>
          <w:rFonts w:ascii="宋体" w:hAnsi="宋体"/>
          <w:sz w:val="28"/>
          <w:szCs w:val="28"/>
        </w:rPr>
        <w:t>不合格，不予录取。</w:t>
      </w:r>
    </w:p>
    <w:p w:rsidR="003725FA" w:rsidRPr="0090341B" w:rsidRDefault="003725FA" w:rsidP="003733AB">
      <w:pPr>
        <w:spacing w:line="360" w:lineRule="auto"/>
        <w:rPr>
          <w:rFonts w:ascii="宋体" w:hAnsi="宋体"/>
          <w:b/>
          <w:sz w:val="28"/>
          <w:szCs w:val="28"/>
        </w:rPr>
      </w:pPr>
      <w:bookmarkStart w:id="0" w:name="OLE_LINK1"/>
      <w:bookmarkStart w:id="1" w:name="OLE_LINK2"/>
      <w:r w:rsidRPr="0090341B">
        <w:rPr>
          <w:rFonts w:ascii="宋体" w:hAnsi="宋体" w:hint="eastAsia"/>
          <w:b/>
          <w:sz w:val="28"/>
          <w:szCs w:val="28"/>
        </w:rPr>
        <w:t>复试成绩=</w:t>
      </w:r>
      <w:r w:rsidR="003733AB" w:rsidRPr="0090341B">
        <w:rPr>
          <w:rFonts w:ascii="宋体" w:hAnsi="宋体" w:hint="eastAsia"/>
          <w:b/>
          <w:sz w:val="28"/>
          <w:szCs w:val="28"/>
        </w:rPr>
        <w:t>专业课笔</w:t>
      </w:r>
      <w:r w:rsidRPr="0090341B">
        <w:rPr>
          <w:rFonts w:ascii="宋体" w:hAnsi="宋体" w:hint="eastAsia"/>
          <w:b/>
          <w:sz w:val="28"/>
          <w:szCs w:val="28"/>
        </w:rPr>
        <w:t>试</w:t>
      </w:r>
      <w:r w:rsidR="003733AB" w:rsidRPr="0090341B">
        <w:rPr>
          <w:rFonts w:ascii="宋体" w:hAnsi="宋体" w:hint="eastAsia"/>
          <w:b/>
          <w:sz w:val="28"/>
          <w:szCs w:val="28"/>
        </w:rPr>
        <w:t>成绩</w:t>
      </w:r>
      <w:r w:rsidRPr="0090341B">
        <w:rPr>
          <w:rFonts w:ascii="宋体" w:hAnsi="宋体" w:hint="eastAsia"/>
          <w:b/>
          <w:sz w:val="28"/>
          <w:szCs w:val="28"/>
        </w:rPr>
        <w:t>×45%+</w:t>
      </w:r>
      <w:r w:rsidR="003733AB" w:rsidRPr="0090341B">
        <w:rPr>
          <w:rFonts w:ascii="宋体" w:hAnsi="宋体" w:hint="eastAsia"/>
          <w:b/>
          <w:sz w:val="28"/>
          <w:szCs w:val="28"/>
        </w:rPr>
        <w:t>专业课面</w:t>
      </w:r>
      <w:r w:rsidRPr="0090341B">
        <w:rPr>
          <w:rFonts w:ascii="宋体" w:hAnsi="宋体" w:hint="eastAsia"/>
          <w:b/>
          <w:sz w:val="28"/>
          <w:szCs w:val="28"/>
        </w:rPr>
        <w:t>试</w:t>
      </w:r>
      <w:r w:rsidR="003733AB" w:rsidRPr="0090341B">
        <w:rPr>
          <w:rFonts w:ascii="宋体" w:hAnsi="宋体" w:hint="eastAsia"/>
          <w:b/>
          <w:sz w:val="28"/>
          <w:szCs w:val="28"/>
        </w:rPr>
        <w:t>成绩</w:t>
      </w:r>
      <w:r w:rsidR="006321D4" w:rsidRPr="0090341B">
        <w:rPr>
          <w:rFonts w:ascii="宋体" w:hAnsi="宋体" w:hint="eastAsia"/>
          <w:b/>
          <w:sz w:val="28"/>
          <w:szCs w:val="28"/>
        </w:rPr>
        <w:t>×</w:t>
      </w:r>
      <w:r w:rsidR="003733AB" w:rsidRPr="0090341B">
        <w:rPr>
          <w:rFonts w:ascii="宋体" w:hAnsi="宋体" w:hint="eastAsia"/>
          <w:b/>
          <w:sz w:val="28"/>
          <w:szCs w:val="28"/>
        </w:rPr>
        <w:t>3</w:t>
      </w:r>
      <w:r w:rsidR="006321D4" w:rsidRPr="0090341B">
        <w:rPr>
          <w:rFonts w:ascii="宋体" w:hAnsi="宋体" w:hint="eastAsia"/>
          <w:b/>
          <w:sz w:val="28"/>
          <w:szCs w:val="28"/>
        </w:rPr>
        <w:t>5%</w:t>
      </w:r>
      <w:r w:rsidR="003733AB" w:rsidRPr="0090341B">
        <w:rPr>
          <w:rFonts w:ascii="宋体" w:hAnsi="宋体" w:hint="eastAsia"/>
          <w:b/>
          <w:sz w:val="28"/>
          <w:szCs w:val="28"/>
        </w:rPr>
        <w:t>+外语测试成绩×20%</w:t>
      </w:r>
    </w:p>
    <w:bookmarkEnd w:id="0"/>
    <w:bookmarkEnd w:id="1"/>
    <w:p w:rsidR="008D7F73" w:rsidRPr="0090341B" w:rsidRDefault="007B3F2E" w:rsidP="007B3F2E">
      <w:pPr>
        <w:shd w:val="clear" w:color="auto" w:fill="FFFFFF"/>
        <w:spacing w:line="330" w:lineRule="atLeast"/>
        <w:ind w:firstLineChars="211" w:firstLine="591"/>
        <w:rPr>
          <w:rFonts w:ascii="宋体" w:hAnsi="宋体" w:cs="宋体"/>
          <w:kern w:val="0"/>
          <w:sz w:val="28"/>
          <w:szCs w:val="28"/>
        </w:rPr>
      </w:pPr>
      <w:r w:rsidRPr="0090341B">
        <w:rPr>
          <w:rFonts w:ascii="宋体" w:hAnsi="宋体" w:hint="eastAsia"/>
          <w:sz w:val="28"/>
          <w:szCs w:val="28"/>
        </w:rPr>
        <w:t>5、录取总成绩。</w:t>
      </w:r>
      <w:r w:rsidR="00790644" w:rsidRPr="0090341B">
        <w:rPr>
          <w:rFonts w:ascii="宋体" w:hAnsi="宋体"/>
          <w:sz w:val="28"/>
          <w:szCs w:val="28"/>
        </w:rPr>
        <w:t>复试总成绩在60分以上者（含60分）其复试总成绩与初试成绩加权求和为最后的录取总成绩，其中初试成绩权重占</w:t>
      </w:r>
      <w:r w:rsidR="002C7155" w:rsidRPr="0090341B">
        <w:rPr>
          <w:rFonts w:ascii="宋体" w:hAnsi="宋体" w:hint="eastAsia"/>
          <w:sz w:val="28"/>
          <w:szCs w:val="28"/>
        </w:rPr>
        <w:t>6</w:t>
      </w:r>
      <w:r w:rsidR="00790644" w:rsidRPr="0090341B">
        <w:rPr>
          <w:rFonts w:ascii="宋体" w:hAnsi="宋体"/>
          <w:sz w:val="28"/>
          <w:szCs w:val="28"/>
        </w:rPr>
        <w:t>0％，复试成绩权重占</w:t>
      </w:r>
      <w:r w:rsidR="002C7155" w:rsidRPr="0090341B">
        <w:rPr>
          <w:rFonts w:ascii="宋体" w:hAnsi="宋体" w:hint="eastAsia"/>
          <w:sz w:val="28"/>
          <w:szCs w:val="28"/>
        </w:rPr>
        <w:t>4</w:t>
      </w:r>
      <w:r w:rsidR="00790644" w:rsidRPr="0090341B">
        <w:rPr>
          <w:rFonts w:ascii="宋体" w:hAnsi="宋体"/>
          <w:sz w:val="28"/>
          <w:szCs w:val="28"/>
        </w:rPr>
        <w:t>0％</w:t>
      </w:r>
      <w:r w:rsidR="0088088E" w:rsidRPr="0090341B">
        <w:rPr>
          <w:rFonts w:ascii="宋体" w:hAnsi="宋体" w:hint="eastAsia"/>
          <w:sz w:val="28"/>
          <w:szCs w:val="28"/>
        </w:rPr>
        <w:t>，</w:t>
      </w:r>
      <w:r w:rsidR="0088088E" w:rsidRPr="0090341B">
        <w:rPr>
          <w:rFonts w:ascii="宋体" w:hAnsi="宋体"/>
          <w:sz w:val="28"/>
          <w:szCs w:val="28"/>
        </w:rPr>
        <w:t>均以百分制核算</w:t>
      </w:r>
      <w:r w:rsidR="0088088E" w:rsidRPr="0090341B">
        <w:rPr>
          <w:rFonts w:ascii="宋体" w:hAnsi="宋体" w:hint="eastAsia"/>
          <w:sz w:val="28"/>
          <w:szCs w:val="28"/>
        </w:rPr>
        <w:t>。</w:t>
      </w:r>
      <w:r w:rsidR="00983FF0" w:rsidRPr="0090341B">
        <w:rPr>
          <w:rFonts w:ascii="宋体" w:hAnsi="宋体" w:hint="eastAsia"/>
          <w:sz w:val="28"/>
          <w:szCs w:val="28"/>
        </w:rPr>
        <w:t>各专业</w:t>
      </w:r>
      <w:r w:rsidR="00790644" w:rsidRPr="0090341B">
        <w:rPr>
          <w:rFonts w:ascii="宋体" w:hAnsi="宋体" w:hint="eastAsia"/>
          <w:sz w:val="28"/>
          <w:szCs w:val="28"/>
        </w:rPr>
        <w:t>按总成绩从高分到低分依次确定拟录取名单及录取类别</w:t>
      </w:r>
      <w:r w:rsidR="0090341B" w:rsidRPr="0090341B">
        <w:rPr>
          <w:rFonts w:ascii="宋体" w:hAnsi="宋体" w:hint="eastAsia"/>
          <w:sz w:val="28"/>
          <w:szCs w:val="28"/>
        </w:rPr>
        <w:t>。</w:t>
      </w:r>
      <w:r w:rsidR="0090341B" w:rsidRPr="0090341B">
        <w:rPr>
          <w:rFonts w:ascii="宋体" w:hAnsi="宋体" w:cs="宋体"/>
          <w:kern w:val="0"/>
          <w:sz w:val="28"/>
          <w:szCs w:val="28"/>
        </w:rPr>
        <w:t xml:space="preserve"> </w:t>
      </w:r>
    </w:p>
    <w:p w:rsidR="008D7F73" w:rsidRPr="0090341B" w:rsidRDefault="008D7F73" w:rsidP="004A5E6F">
      <w:pPr>
        <w:widowControl/>
        <w:shd w:val="clear" w:color="auto" w:fill="FFFFFF"/>
        <w:jc w:val="left"/>
        <w:rPr>
          <w:rFonts w:ascii="宋体" w:hAnsi="宋体"/>
          <w:sz w:val="28"/>
          <w:szCs w:val="28"/>
        </w:rPr>
      </w:pPr>
      <w:r w:rsidRPr="0090341B">
        <w:rPr>
          <w:rFonts w:ascii="宋体" w:hAnsi="宋体"/>
          <w:sz w:val="28"/>
          <w:szCs w:val="28"/>
        </w:rPr>
        <w:t xml:space="preserve">    </w:t>
      </w:r>
      <w:r w:rsidR="007B3F2E" w:rsidRPr="0090341B">
        <w:rPr>
          <w:rFonts w:ascii="宋体" w:hAnsi="宋体" w:hint="eastAsia"/>
          <w:sz w:val="28"/>
          <w:szCs w:val="28"/>
        </w:rPr>
        <w:t>6</w:t>
      </w:r>
      <w:r w:rsidR="00790644" w:rsidRPr="0090341B">
        <w:rPr>
          <w:rFonts w:ascii="宋体" w:hAnsi="宋体" w:hint="eastAsia"/>
          <w:sz w:val="28"/>
          <w:szCs w:val="28"/>
        </w:rPr>
        <w:t>、</w:t>
      </w:r>
      <w:r w:rsidRPr="0090341B">
        <w:rPr>
          <w:rFonts w:ascii="宋体" w:hAnsi="宋体" w:hint="eastAsia"/>
          <w:sz w:val="28"/>
          <w:szCs w:val="28"/>
        </w:rPr>
        <w:t>同等学力考生复试除参加上述各项内容的复试外还须加试两门所报专业大学本科主干课程，考试形式一律采用笔试，每门考试时间为</w:t>
      </w:r>
      <w:r w:rsidR="002C7155" w:rsidRPr="0090341B">
        <w:rPr>
          <w:rFonts w:ascii="宋体" w:hAnsi="宋体" w:hint="eastAsia"/>
          <w:sz w:val="28"/>
          <w:szCs w:val="28"/>
        </w:rPr>
        <w:t>3</w:t>
      </w:r>
      <w:r w:rsidRPr="0090341B">
        <w:rPr>
          <w:rFonts w:ascii="宋体" w:hAnsi="宋体" w:hint="eastAsia"/>
          <w:sz w:val="28"/>
          <w:szCs w:val="28"/>
        </w:rPr>
        <w:t>小时，满分</w:t>
      </w:r>
      <w:r w:rsidRPr="0090341B">
        <w:rPr>
          <w:rFonts w:ascii="宋体" w:hAnsi="宋体" w:hint="eastAsia"/>
          <w:sz w:val="28"/>
          <w:szCs w:val="28"/>
        </w:rPr>
        <w:lastRenderedPageBreak/>
        <w:t>均为</w:t>
      </w:r>
      <w:r w:rsidRPr="0090341B">
        <w:rPr>
          <w:rFonts w:ascii="宋体" w:hAnsi="宋体"/>
          <w:sz w:val="28"/>
          <w:szCs w:val="28"/>
        </w:rPr>
        <w:t>100</w:t>
      </w:r>
      <w:r w:rsidRPr="0090341B">
        <w:rPr>
          <w:rFonts w:ascii="宋体" w:hAnsi="宋体" w:hint="eastAsia"/>
          <w:sz w:val="28"/>
          <w:szCs w:val="28"/>
        </w:rPr>
        <w:t>分，且不得与初试科目相同。试题难易程度应严格按本科教学大纲的要求掌握，加试科目的成绩不计入复试总成绩，但如有</w:t>
      </w:r>
      <w:r w:rsidRPr="0090341B">
        <w:rPr>
          <w:rFonts w:ascii="宋体" w:hAnsi="宋体"/>
          <w:sz w:val="28"/>
          <w:szCs w:val="28"/>
        </w:rPr>
        <w:t>1</w:t>
      </w:r>
      <w:r w:rsidRPr="0090341B">
        <w:rPr>
          <w:rFonts w:ascii="宋体" w:hAnsi="宋体" w:hint="eastAsia"/>
          <w:sz w:val="28"/>
          <w:szCs w:val="28"/>
        </w:rPr>
        <w:t>门加试科目低于</w:t>
      </w:r>
      <w:r w:rsidRPr="0090341B">
        <w:rPr>
          <w:rFonts w:ascii="宋体" w:hAnsi="宋体"/>
          <w:sz w:val="28"/>
          <w:szCs w:val="28"/>
        </w:rPr>
        <w:t>60</w:t>
      </w:r>
      <w:r w:rsidRPr="0090341B">
        <w:rPr>
          <w:rFonts w:ascii="宋体" w:hAnsi="宋体" w:hint="eastAsia"/>
          <w:sz w:val="28"/>
          <w:szCs w:val="28"/>
        </w:rPr>
        <w:t>分者，不予录取。</w:t>
      </w:r>
    </w:p>
    <w:p w:rsidR="008D7F73" w:rsidRPr="0090341B" w:rsidRDefault="008D7F73" w:rsidP="002E0201">
      <w:pPr>
        <w:widowControl/>
        <w:shd w:val="clear" w:color="auto" w:fill="FFFFFF"/>
        <w:tabs>
          <w:tab w:val="num" w:pos="1290"/>
        </w:tabs>
        <w:ind w:firstLineChars="200" w:firstLine="560"/>
        <w:jc w:val="left"/>
        <w:rPr>
          <w:rFonts w:ascii="宋体" w:hAnsi="宋体"/>
          <w:sz w:val="28"/>
          <w:szCs w:val="28"/>
        </w:rPr>
      </w:pPr>
      <w:r w:rsidRPr="0090341B">
        <w:rPr>
          <w:rFonts w:ascii="宋体" w:hAnsi="宋体" w:hint="eastAsia"/>
          <w:sz w:val="28"/>
          <w:szCs w:val="28"/>
        </w:rPr>
        <w:t>面试不合格者一律不予录取。</w:t>
      </w:r>
    </w:p>
    <w:p w:rsidR="008D7F73" w:rsidRPr="0090341B" w:rsidRDefault="009A2504" w:rsidP="002E0201">
      <w:pPr>
        <w:widowControl/>
        <w:shd w:val="clear" w:color="auto" w:fill="FFFFFF"/>
        <w:tabs>
          <w:tab w:val="num" w:pos="1290"/>
        </w:tabs>
        <w:ind w:firstLineChars="196" w:firstLine="551"/>
        <w:jc w:val="left"/>
        <w:rPr>
          <w:rFonts w:ascii="宋体" w:hAnsi="宋体"/>
          <w:b/>
          <w:sz w:val="28"/>
          <w:szCs w:val="28"/>
        </w:rPr>
      </w:pPr>
      <w:r w:rsidRPr="0090341B">
        <w:rPr>
          <w:rFonts w:ascii="宋体" w:hAnsi="宋体" w:hint="eastAsia"/>
          <w:b/>
          <w:sz w:val="28"/>
          <w:szCs w:val="28"/>
        </w:rPr>
        <w:t>四</w:t>
      </w:r>
      <w:r w:rsidR="008D7F73" w:rsidRPr="0090341B">
        <w:rPr>
          <w:rFonts w:ascii="宋体" w:hAnsi="宋体" w:hint="eastAsia"/>
          <w:b/>
          <w:sz w:val="28"/>
          <w:szCs w:val="28"/>
        </w:rPr>
        <w:t>、复试的监督与复议</w:t>
      </w:r>
    </w:p>
    <w:p w:rsidR="00F044B0" w:rsidRPr="0090341B" w:rsidRDefault="008D7F73" w:rsidP="002E0201">
      <w:pPr>
        <w:widowControl/>
        <w:shd w:val="clear" w:color="auto" w:fill="FFFFFF"/>
        <w:ind w:firstLineChars="200" w:firstLine="560"/>
        <w:jc w:val="left"/>
        <w:rPr>
          <w:rFonts w:ascii="宋体" w:hAnsi="宋体"/>
          <w:sz w:val="28"/>
          <w:szCs w:val="28"/>
        </w:rPr>
      </w:pPr>
      <w:r w:rsidRPr="0090341B">
        <w:rPr>
          <w:rFonts w:ascii="宋体" w:hAnsi="宋体"/>
          <w:sz w:val="28"/>
          <w:szCs w:val="28"/>
        </w:rPr>
        <w:t>1</w:t>
      </w:r>
      <w:r w:rsidRPr="0090341B">
        <w:rPr>
          <w:rFonts w:ascii="宋体" w:hAnsi="宋体" w:hint="eastAsia"/>
          <w:sz w:val="28"/>
          <w:szCs w:val="28"/>
        </w:rPr>
        <w:t>、实行责任制度和责任追究制度。</w:t>
      </w:r>
      <w:r w:rsidR="008A42D3" w:rsidRPr="0090341B">
        <w:rPr>
          <w:rFonts w:ascii="宋体" w:hAnsi="宋体" w:hint="eastAsia"/>
          <w:sz w:val="28"/>
          <w:szCs w:val="28"/>
        </w:rPr>
        <w:t>我院</w:t>
      </w:r>
      <w:r w:rsidRPr="0090341B">
        <w:rPr>
          <w:rFonts w:ascii="宋体" w:hAnsi="宋体" w:hint="eastAsia"/>
          <w:sz w:val="28"/>
          <w:szCs w:val="28"/>
        </w:rPr>
        <w:t>研究生</w:t>
      </w:r>
      <w:r w:rsidR="00790644" w:rsidRPr="0090341B">
        <w:rPr>
          <w:rFonts w:ascii="宋体" w:hAnsi="宋体" w:hint="eastAsia"/>
          <w:sz w:val="28"/>
          <w:szCs w:val="28"/>
        </w:rPr>
        <w:t>复试领导</w:t>
      </w:r>
      <w:r w:rsidRPr="0090341B">
        <w:rPr>
          <w:rFonts w:ascii="宋体" w:hAnsi="宋体" w:hint="eastAsia"/>
          <w:sz w:val="28"/>
          <w:szCs w:val="28"/>
        </w:rPr>
        <w:t>工作小组对复试过程和复试结果全面负责。</w:t>
      </w:r>
    </w:p>
    <w:p w:rsidR="008D7F73" w:rsidRPr="0090341B" w:rsidRDefault="008D7F73" w:rsidP="002E0201">
      <w:pPr>
        <w:widowControl/>
        <w:shd w:val="clear" w:color="auto" w:fill="FFFFFF"/>
        <w:ind w:firstLineChars="200" w:firstLine="560"/>
        <w:jc w:val="left"/>
        <w:rPr>
          <w:rFonts w:ascii="宋体" w:hAnsi="宋体"/>
          <w:sz w:val="28"/>
          <w:szCs w:val="28"/>
        </w:rPr>
      </w:pPr>
      <w:r w:rsidRPr="0090341B">
        <w:rPr>
          <w:rFonts w:ascii="宋体" w:hAnsi="宋体"/>
          <w:sz w:val="28"/>
          <w:szCs w:val="28"/>
        </w:rPr>
        <w:t>2</w:t>
      </w:r>
      <w:r w:rsidRPr="0090341B">
        <w:rPr>
          <w:rFonts w:ascii="宋体" w:hAnsi="宋体" w:hint="eastAsia"/>
          <w:sz w:val="28"/>
          <w:szCs w:val="28"/>
        </w:rPr>
        <w:t>、实行监督制度和巡视制度。校纪检、监察部门</w:t>
      </w:r>
      <w:r w:rsidR="00945720" w:rsidRPr="0090341B">
        <w:rPr>
          <w:rFonts w:ascii="宋体" w:hAnsi="宋体" w:hint="eastAsia"/>
          <w:sz w:val="28"/>
          <w:szCs w:val="28"/>
        </w:rPr>
        <w:t>、</w:t>
      </w:r>
      <w:r w:rsidRPr="0090341B">
        <w:rPr>
          <w:rFonts w:ascii="宋体" w:hAnsi="宋体" w:hint="eastAsia"/>
          <w:sz w:val="28"/>
          <w:szCs w:val="28"/>
        </w:rPr>
        <w:t>研究生院</w:t>
      </w:r>
      <w:r w:rsidR="00945720" w:rsidRPr="0090341B">
        <w:rPr>
          <w:rFonts w:ascii="宋体" w:hAnsi="宋体" w:hint="eastAsia"/>
          <w:sz w:val="28"/>
          <w:szCs w:val="28"/>
        </w:rPr>
        <w:t>和学院</w:t>
      </w:r>
      <w:r w:rsidRPr="0090341B">
        <w:rPr>
          <w:rFonts w:ascii="宋体" w:hAnsi="宋体" w:hint="eastAsia"/>
          <w:sz w:val="28"/>
          <w:szCs w:val="28"/>
        </w:rPr>
        <w:t>将对复试工作进行全面、有效地监督、检查。</w:t>
      </w:r>
    </w:p>
    <w:p w:rsidR="008D7F73" w:rsidRPr="0090341B" w:rsidRDefault="008D7F73" w:rsidP="002E0201">
      <w:pPr>
        <w:widowControl/>
        <w:shd w:val="clear" w:color="auto" w:fill="FFFFFF"/>
        <w:ind w:firstLineChars="200" w:firstLine="560"/>
        <w:jc w:val="left"/>
        <w:rPr>
          <w:rFonts w:ascii="宋体" w:hAnsi="宋体"/>
          <w:sz w:val="28"/>
          <w:szCs w:val="28"/>
        </w:rPr>
      </w:pPr>
      <w:r w:rsidRPr="0090341B">
        <w:rPr>
          <w:rFonts w:ascii="宋体" w:hAnsi="宋体"/>
          <w:sz w:val="28"/>
          <w:szCs w:val="28"/>
        </w:rPr>
        <w:t>3</w:t>
      </w:r>
      <w:r w:rsidRPr="0090341B">
        <w:rPr>
          <w:rFonts w:ascii="宋体" w:hAnsi="宋体" w:hint="eastAsia"/>
          <w:sz w:val="28"/>
          <w:szCs w:val="28"/>
        </w:rPr>
        <w:t>、实行信息公布制度。复试基本分数线、复试工作办法等信息应按规定的时间及时公布。</w:t>
      </w:r>
    </w:p>
    <w:p w:rsidR="008D7F73" w:rsidRPr="0090341B" w:rsidRDefault="008D7F73" w:rsidP="002E0201">
      <w:pPr>
        <w:widowControl/>
        <w:shd w:val="clear" w:color="auto" w:fill="FFFFFF"/>
        <w:ind w:firstLineChars="200" w:firstLine="560"/>
        <w:jc w:val="left"/>
        <w:rPr>
          <w:rFonts w:ascii="宋体" w:hAnsi="宋体"/>
          <w:sz w:val="28"/>
          <w:szCs w:val="28"/>
        </w:rPr>
      </w:pPr>
      <w:r w:rsidRPr="0090341B">
        <w:rPr>
          <w:rFonts w:ascii="宋体" w:hAnsi="宋体"/>
          <w:sz w:val="28"/>
          <w:szCs w:val="28"/>
        </w:rPr>
        <w:t>4</w:t>
      </w:r>
      <w:r w:rsidRPr="0090341B">
        <w:rPr>
          <w:rFonts w:ascii="宋体" w:hAnsi="宋体" w:hint="eastAsia"/>
          <w:sz w:val="28"/>
          <w:szCs w:val="28"/>
        </w:rPr>
        <w:t>、实行复议制度。</w:t>
      </w:r>
      <w:r w:rsidR="00D1594A" w:rsidRPr="0090341B">
        <w:rPr>
          <w:rFonts w:ascii="宋体" w:hAnsi="宋体" w:hint="eastAsia"/>
          <w:sz w:val="28"/>
          <w:szCs w:val="28"/>
        </w:rPr>
        <w:t>我</w:t>
      </w:r>
      <w:r w:rsidRPr="0090341B">
        <w:rPr>
          <w:rFonts w:ascii="宋体" w:hAnsi="宋体" w:hint="eastAsia"/>
          <w:sz w:val="28"/>
          <w:szCs w:val="28"/>
        </w:rPr>
        <w:t>院</w:t>
      </w:r>
      <w:r w:rsidR="00945720" w:rsidRPr="0090341B">
        <w:rPr>
          <w:rFonts w:ascii="宋体" w:hAnsi="宋体" w:hint="eastAsia"/>
          <w:sz w:val="28"/>
          <w:szCs w:val="28"/>
        </w:rPr>
        <w:t>将</w:t>
      </w:r>
      <w:r w:rsidRPr="0090341B">
        <w:rPr>
          <w:rFonts w:ascii="宋体" w:hAnsi="宋体" w:hint="eastAsia"/>
          <w:sz w:val="28"/>
          <w:szCs w:val="28"/>
        </w:rPr>
        <w:t>受理投诉和申诉应及时上报校监察处和研究生院招生办公室，并在一周内予以回复。对投诉和申诉问题经调查属实的，由研究生招生工作领导小组责成复试工作小组或复试小组进行复议。</w:t>
      </w:r>
    </w:p>
    <w:p w:rsidR="00945720" w:rsidRPr="0090341B" w:rsidRDefault="008D7F73" w:rsidP="002E0201">
      <w:pPr>
        <w:widowControl/>
        <w:shd w:val="clear" w:color="auto" w:fill="FFFFFF"/>
        <w:ind w:firstLineChars="200" w:firstLine="560"/>
        <w:jc w:val="left"/>
        <w:rPr>
          <w:rFonts w:ascii="宋体" w:hAnsi="宋体"/>
          <w:sz w:val="28"/>
          <w:szCs w:val="28"/>
        </w:rPr>
      </w:pPr>
      <w:r w:rsidRPr="0090341B">
        <w:rPr>
          <w:rFonts w:ascii="宋体" w:hAnsi="宋体" w:hint="eastAsia"/>
          <w:sz w:val="28"/>
          <w:szCs w:val="28"/>
        </w:rPr>
        <w:t>复试期间，</w:t>
      </w:r>
      <w:r w:rsidR="0088088E" w:rsidRPr="0090341B">
        <w:rPr>
          <w:rFonts w:ascii="宋体" w:hAnsi="宋体" w:hint="eastAsia"/>
          <w:sz w:val="28"/>
          <w:szCs w:val="28"/>
        </w:rPr>
        <w:t>复试录取工作透明</w:t>
      </w:r>
      <w:r w:rsidRPr="0090341B">
        <w:rPr>
          <w:rFonts w:ascii="宋体" w:hAnsi="宋体" w:hint="eastAsia"/>
          <w:sz w:val="28"/>
          <w:szCs w:val="28"/>
        </w:rPr>
        <w:t>，坚决抵制不正之风，做到工作程序公开、录取标准公开。研究生院、校</w:t>
      </w:r>
      <w:r w:rsidR="0088088E" w:rsidRPr="0090341B">
        <w:rPr>
          <w:rFonts w:ascii="宋体" w:hAnsi="宋体" w:hint="eastAsia"/>
          <w:sz w:val="28"/>
          <w:szCs w:val="28"/>
        </w:rPr>
        <w:t>监察处将监督、抽检和配合学</w:t>
      </w:r>
      <w:r w:rsidR="008A42D3" w:rsidRPr="0090341B">
        <w:rPr>
          <w:rFonts w:ascii="宋体" w:hAnsi="宋体" w:hint="eastAsia"/>
          <w:sz w:val="28"/>
          <w:szCs w:val="28"/>
        </w:rPr>
        <w:t>院</w:t>
      </w:r>
      <w:r w:rsidR="0088088E" w:rsidRPr="0090341B">
        <w:rPr>
          <w:rFonts w:ascii="宋体" w:hAnsi="宋体" w:hint="eastAsia"/>
          <w:sz w:val="28"/>
          <w:szCs w:val="28"/>
        </w:rPr>
        <w:t>的工作，以确保今年我院</w:t>
      </w:r>
      <w:r w:rsidRPr="0090341B">
        <w:rPr>
          <w:rFonts w:ascii="宋体" w:hAnsi="宋体" w:hint="eastAsia"/>
          <w:sz w:val="28"/>
          <w:szCs w:val="28"/>
        </w:rPr>
        <w:t>硕士研究生复试工作的顺利进行。</w:t>
      </w:r>
    </w:p>
    <w:p w:rsidR="008D7F73" w:rsidRPr="0090341B" w:rsidRDefault="00945720" w:rsidP="0090341B">
      <w:pPr>
        <w:widowControl/>
        <w:shd w:val="clear" w:color="auto" w:fill="FFFFFF"/>
        <w:ind w:firstLineChars="200" w:firstLine="560"/>
        <w:jc w:val="left"/>
        <w:rPr>
          <w:rFonts w:ascii="宋体" w:hAnsi="宋体"/>
          <w:sz w:val="28"/>
          <w:szCs w:val="28"/>
        </w:rPr>
      </w:pPr>
      <w:r w:rsidRPr="0090341B">
        <w:rPr>
          <w:rFonts w:ascii="宋体" w:hAnsi="宋体" w:hint="eastAsia"/>
          <w:sz w:val="28"/>
          <w:szCs w:val="28"/>
        </w:rPr>
        <w:t>学院</w:t>
      </w:r>
      <w:r w:rsidR="008D7F73" w:rsidRPr="0090341B">
        <w:rPr>
          <w:rFonts w:ascii="宋体" w:hAnsi="宋体" w:hint="eastAsia"/>
          <w:sz w:val="28"/>
          <w:szCs w:val="28"/>
        </w:rPr>
        <w:t>投诉电话</w:t>
      </w:r>
      <w:r w:rsidRPr="0090341B">
        <w:rPr>
          <w:rFonts w:ascii="宋体" w:hAnsi="宋体" w:hint="eastAsia"/>
          <w:sz w:val="28"/>
          <w:szCs w:val="28"/>
        </w:rPr>
        <w:t>，</w:t>
      </w:r>
      <w:r w:rsidR="007B3F2E" w:rsidRPr="0090341B">
        <w:rPr>
          <w:rFonts w:ascii="宋体" w:hAnsi="宋体" w:hint="eastAsia"/>
          <w:sz w:val="28"/>
          <w:szCs w:val="28"/>
        </w:rPr>
        <w:t>刘成敏</w:t>
      </w:r>
      <w:r w:rsidRPr="0090341B">
        <w:rPr>
          <w:rFonts w:ascii="宋体" w:hAnsi="宋体" w:hint="eastAsia"/>
          <w:sz w:val="28"/>
          <w:szCs w:val="28"/>
        </w:rPr>
        <w:t>书记：</w:t>
      </w:r>
      <w:r w:rsidR="008D7F73" w:rsidRPr="0090341B">
        <w:rPr>
          <w:rFonts w:ascii="宋体" w:hAnsi="宋体"/>
          <w:sz w:val="28"/>
          <w:szCs w:val="28"/>
        </w:rPr>
        <w:t>0951</w:t>
      </w:r>
      <w:r w:rsidR="008D7F73" w:rsidRPr="0090341B">
        <w:rPr>
          <w:rFonts w:ascii="宋体" w:hAnsi="宋体" w:hint="eastAsia"/>
          <w:sz w:val="28"/>
          <w:szCs w:val="28"/>
        </w:rPr>
        <w:t>－</w:t>
      </w:r>
      <w:r w:rsidR="008D7F73" w:rsidRPr="0090341B">
        <w:rPr>
          <w:rFonts w:ascii="宋体" w:hAnsi="宋体"/>
          <w:sz w:val="28"/>
          <w:szCs w:val="28"/>
        </w:rPr>
        <w:t>206</w:t>
      </w:r>
      <w:r w:rsidR="008D7F73" w:rsidRPr="0090341B">
        <w:rPr>
          <w:rFonts w:ascii="宋体" w:hAnsi="宋体" w:hint="eastAsia"/>
          <w:sz w:val="28"/>
          <w:szCs w:val="28"/>
        </w:rPr>
        <w:t>16</w:t>
      </w:r>
      <w:r w:rsidRPr="0090341B">
        <w:rPr>
          <w:rFonts w:ascii="宋体" w:hAnsi="宋体" w:hint="eastAsia"/>
          <w:sz w:val="28"/>
          <w:szCs w:val="28"/>
        </w:rPr>
        <w:t>87</w:t>
      </w:r>
    </w:p>
    <w:p w:rsidR="004A5E6F" w:rsidRPr="0090341B" w:rsidRDefault="008D7F73" w:rsidP="004A5E6F">
      <w:pPr>
        <w:widowControl/>
        <w:shd w:val="clear" w:color="auto" w:fill="FFFFFF"/>
        <w:jc w:val="left"/>
        <w:rPr>
          <w:rFonts w:ascii="宋体" w:hAnsi="宋体"/>
          <w:sz w:val="28"/>
          <w:szCs w:val="28"/>
        </w:rPr>
      </w:pPr>
      <w:r w:rsidRPr="0090341B">
        <w:rPr>
          <w:rFonts w:ascii="宋体" w:hAnsi="宋体"/>
          <w:sz w:val="28"/>
          <w:szCs w:val="28"/>
        </w:rPr>
        <w:t xml:space="preserve">      </w:t>
      </w:r>
      <w:r w:rsidR="00DF24C9" w:rsidRPr="0090341B">
        <w:rPr>
          <w:rFonts w:ascii="宋体" w:hAnsi="宋体"/>
          <w:sz w:val="28"/>
          <w:szCs w:val="28"/>
        </w:rPr>
        <w:t xml:space="preserve">                          </w:t>
      </w:r>
    </w:p>
    <w:p w:rsidR="007B3F2E" w:rsidRPr="0090341B" w:rsidRDefault="007B3F2E" w:rsidP="004A5E6F">
      <w:pPr>
        <w:widowControl/>
        <w:shd w:val="clear" w:color="auto" w:fill="FFFFFF"/>
        <w:jc w:val="left"/>
        <w:rPr>
          <w:rFonts w:ascii="宋体" w:hAnsi="宋体"/>
          <w:sz w:val="28"/>
          <w:szCs w:val="28"/>
        </w:rPr>
      </w:pPr>
    </w:p>
    <w:p w:rsidR="008D7F73" w:rsidRPr="0090341B" w:rsidRDefault="008D7F73" w:rsidP="007B3F2E">
      <w:pPr>
        <w:widowControl/>
        <w:shd w:val="clear" w:color="auto" w:fill="FFFFFF"/>
        <w:ind w:firstLineChars="2500" w:firstLine="7000"/>
        <w:jc w:val="left"/>
        <w:rPr>
          <w:rFonts w:ascii="宋体" w:hAnsi="宋体"/>
          <w:sz w:val="28"/>
          <w:szCs w:val="28"/>
        </w:rPr>
      </w:pPr>
      <w:r w:rsidRPr="0090341B">
        <w:rPr>
          <w:rFonts w:ascii="宋体" w:hAnsi="宋体" w:hint="eastAsia"/>
          <w:sz w:val="28"/>
          <w:szCs w:val="28"/>
        </w:rPr>
        <w:t>宁夏大学</w:t>
      </w:r>
      <w:r w:rsidR="008A42D3" w:rsidRPr="0090341B">
        <w:rPr>
          <w:rFonts w:ascii="宋体" w:hAnsi="宋体" w:hint="eastAsia"/>
          <w:sz w:val="28"/>
          <w:szCs w:val="28"/>
        </w:rPr>
        <w:t>农学院</w:t>
      </w:r>
    </w:p>
    <w:p w:rsidR="00AB3A93" w:rsidRPr="0090341B" w:rsidRDefault="008D7F73" w:rsidP="0090341B">
      <w:pPr>
        <w:widowControl/>
        <w:shd w:val="clear" w:color="auto" w:fill="FFFFFF"/>
        <w:jc w:val="left"/>
        <w:rPr>
          <w:rFonts w:ascii="宋体" w:hAnsi="宋体"/>
          <w:sz w:val="28"/>
          <w:szCs w:val="28"/>
        </w:rPr>
      </w:pPr>
      <w:r w:rsidRPr="0090341B">
        <w:rPr>
          <w:rFonts w:ascii="宋体" w:hAnsi="宋体"/>
          <w:sz w:val="28"/>
          <w:szCs w:val="28"/>
        </w:rPr>
        <w:t xml:space="preserve">    </w:t>
      </w:r>
      <w:r w:rsidR="00DF24C9" w:rsidRPr="0090341B">
        <w:rPr>
          <w:rFonts w:ascii="宋体" w:hAnsi="宋体"/>
          <w:sz w:val="28"/>
          <w:szCs w:val="28"/>
        </w:rPr>
        <w:t xml:space="preserve">                        </w:t>
      </w:r>
      <w:r w:rsidR="004A5E6F" w:rsidRPr="0090341B">
        <w:rPr>
          <w:rFonts w:ascii="宋体" w:hAnsi="宋体" w:hint="eastAsia"/>
          <w:sz w:val="28"/>
          <w:szCs w:val="28"/>
        </w:rPr>
        <w:t xml:space="preserve">      </w:t>
      </w:r>
      <w:r w:rsidR="007B3F2E" w:rsidRPr="0090341B">
        <w:rPr>
          <w:rFonts w:ascii="宋体" w:hAnsi="宋体" w:hint="eastAsia"/>
          <w:sz w:val="28"/>
          <w:szCs w:val="28"/>
        </w:rPr>
        <w:t xml:space="preserve">           </w:t>
      </w:r>
      <w:r w:rsidR="003725FA" w:rsidRPr="0090341B">
        <w:rPr>
          <w:rFonts w:ascii="宋体" w:hAnsi="宋体" w:hint="eastAsia"/>
          <w:sz w:val="28"/>
          <w:szCs w:val="28"/>
        </w:rPr>
        <w:t xml:space="preserve">   2018</w:t>
      </w:r>
      <w:r w:rsidR="007E5BC3" w:rsidRPr="0090341B">
        <w:rPr>
          <w:rFonts w:ascii="宋体" w:hAnsi="宋体" w:hint="eastAsia"/>
          <w:sz w:val="28"/>
          <w:szCs w:val="28"/>
        </w:rPr>
        <w:t>年</w:t>
      </w:r>
      <w:r w:rsidR="0088088E" w:rsidRPr="0090341B">
        <w:rPr>
          <w:rFonts w:ascii="宋体" w:hAnsi="宋体" w:hint="eastAsia"/>
          <w:sz w:val="28"/>
          <w:szCs w:val="28"/>
        </w:rPr>
        <w:t>3</w:t>
      </w:r>
      <w:r w:rsidRPr="0090341B">
        <w:rPr>
          <w:rFonts w:ascii="宋体" w:hAnsi="宋体" w:hint="eastAsia"/>
          <w:sz w:val="28"/>
          <w:szCs w:val="28"/>
        </w:rPr>
        <w:t>月</w:t>
      </w:r>
      <w:r w:rsidR="003725FA" w:rsidRPr="0090341B">
        <w:rPr>
          <w:rFonts w:ascii="宋体" w:hAnsi="宋体" w:hint="eastAsia"/>
          <w:sz w:val="28"/>
          <w:szCs w:val="28"/>
        </w:rPr>
        <w:t>2</w:t>
      </w:r>
      <w:r w:rsidR="0090341B">
        <w:rPr>
          <w:rFonts w:ascii="宋体" w:hAnsi="宋体" w:hint="eastAsia"/>
          <w:sz w:val="28"/>
          <w:szCs w:val="28"/>
        </w:rPr>
        <w:t>2</w:t>
      </w:r>
      <w:r w:rsidRPr="0090341B">
        <w:rPr>
          <w:rFonts w:ascii="宋体" w:hAnsi="宋体" w:hint="eastAsia"/>
          <w:sz w:val="28"/>
          <w:szCs w:val="28"/>
        </w:rPr>
        <w:t>日</w:t>
      </w:r>
    </w:p>
    <w:sectPr w:rsidR="00AB3A93" w:rsidRPr="0090341B" w:rsidSect="004A5E6F">
      <w:headerReference w:type="default" r:id="rId8"/>
      <w:footerReference w:type="even" r:id="rId9"/>
      <w:footerReference w:type="default" r:id="rId10"/>
      <w:pgSz w:w="11906" w:h="16838"/>
      <w:pgMar w:top="1440" w:right="1230" w:bottom="1440" w:left="123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AD4" w:rsidRDefault="00F15AD4">
      <w:r>
        <w:separator/>
      </w:r>
    </w:p>
  </w:endnote>
  <w:endnote w:type="continuationSeparator" w:id="0">
    <w:p w:rsidR="00F15AD4" w:rsidRDefault="00F1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C5A" w:rsidRDefault="00A37017" w:rsidP="00155058">
    <w:pPr>
      <w:pStyle w:val="a6"/>
      <w:framePr w:wrap="around" w:vAnchor="text" w:hAnchor="margin" w:xAlign="center" w:y="1"/>
      <w:rPr>
        <w:rStyle w:val="a9"/>
      </w:rPr>
    </w:pPr>
    <w:r>
      <w:rPr>
        <w:rStyle w:val="a9"/>
      </w:rPr>
      <w:fldChar w:fldCharType="begin"/>
    </w:r>
    <w:r w:rsidR="007B0C5A">
      <w:rPr>
        <w:rStyle w:val="a9"/>
      </w:rPr>
      <w:instrText xml:space="preserve">PAGE  </w:instrText>
    </w:r>
    <w:r>
      <w:rPr>
        <w:rStyle w:val="a9"/>
      </w:rPr>
      <w:fldChar w:fldCharType="end"/>
    </w:r>
  </w:p>
  <w:p w:rsidR="007B0C5A" w:rsidRDefault="007B0C5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C5A" w:rsidRDefault="00A37017" w:rsidP="00155058">
    <w:pPr>
      <w:pStyle w:val="a6"/>
      <w:framePr w:wrap="around" w:vAnchor="text" w:hAnchor="margin" w:xAlign="center" w:y="1"/>
      <w:rPr>
        <w:rStyle w:val="a9"/>
      </w:rPr>
    </w:pPr>
    <w:r>
      <w:rPr>
        <w:rStyle w:val="a9"/>
      </w:rPr>
      <w:fldChar w:fldCharType="begin"/>
    </w:r>
    <w:r w:rsidR="007B0C5A">
      <w:rPr>
        <w:rStyle w:val="a9"/>
      </w:rPr>
      <w:instrText xml:space="preserve">PAGE  </w:instrText>
    </w:r>
    <w:r>
      <w:rPr>
        <w:rStyle w:val="a9"/>
      </w:rPr>
      <w:fldChar w:fldCharType="separate"/>
    </w:r>
    <w:r w:rsidR="00F61FD5">
      <w:rPr>
        <w:rStyle w:val="a9"/>
        <w:noProof/>
      </w:rPr>
      <w:t>3</w:t>
    </w:r>
    <w:r>
      <w:rPr>
        <w:rStyle w:val="a9"/>
      </w:rPr>
      <w:fldChar w:fldCharType="end"/>
    </w:r>
  </w:p>
  <w:p w:rsidR="007B0C5A" w:rsidRDefault="007B0C5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AD4" w:rsidRDefault="00F15AD4">
      <w:r>
        <w:separator/>
      </w:r>
    </w:p>
  </w:footnote>
  <w:footnote w:type="continuationSeparator" w:id="0">
    <w:p w:rsidR="00F15AD4" w:rsidRDefault="00F15A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C5A" w:rsidRDefault="007B0C5A" w:rsidP="00E364E4">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7F73"/>
    <w:rsid w:val="00022694"/>
    <w:rsid w:val="0008217C"/>
    <w:rsid w:val="00095EB3"/>
    <w:rsid w:val="000F0A91"/>
    <w:rsid w:val="000F267C"/>
    <w:rsid w:val="000F5072"/>
    <w:rsid w:val="00137E77"/>
    <w:rsid w:val="00155058"/>
    <w:rsid w:val="001B196E"/>
    <w:rsid w:val="00247493"/>
    <w:rsid w:val="002855C8"/>
    <w:rsid w:val="00287D72"/>
    <w:rsid w:val="002C7155"/>
    <w:rsid w:val="002E0201"/>
    <w:rsid w:val="0033319A"/>
    <w:rsid w:val="003725FA"/>
    <w:rsid w:val="003733AB"/>
    <w:rsid w:val="0038247E"/>
    <w:rsid w:val="004426BE"/>
    <w:rsid w:val="00475615"/>
    <w:rsid w:val="004A5E6F"/>
    <w:rsid w:val="00506CBE"/>
    <w:rsid w:val="005448FA"/>
    <w:rsid w:val="00560B0C"/>
    <w:rsid w:val="0059379B"/>
    <w:rsid w:val="00594A4C"/>
    <w:rsid w:val="005C52AD"/>
    <w:rsid w:val="005F1140"/>
    <w:rsid w:val="006321D4"/>
    <w:rsid w:val="006520F4"/>
    <w:rsid w:val="006D1068"/>
    <w:rsid w:val="00790644"/>
    <w:rsid w:val="007B0C5A"/>
    <w:rsid w:val="007B3F2E"/>
    <w:rsid w:val="007D5947"/>
    <w:rsid w:val="007E5BC3"/>
    <w:rsid w:val="00827FE8"/>
    <w:rsid w:val="0083198D"/>
    <w:rsid w:val="0088088E"/>
    <w:rsid w:val="008A42D3"/>
    <w:rsid w:val="008D7F73"/>
    <w:rsid w:val="008E0ECF"/>
    <w:rsid w:val="00901713"/>
    <w:rsid w:val="0090341B"/>
    <w:rsid w:val="0094344E"/>
    <w:rsid w:val="00945720"/>
    <w:rsid w:val="00951B99"/>
    <w:rsid w:val="009574B4"/>
    <w:rsid w:val="00983FF0"/>
    <w:rsid w:val="00993137"/>
    <w:rsid w:val="009A2504"/>
    <w:rsid w:val="009F1F01"/>
    <w:rsid w:val="00A26812"/>
    <w:rsid w:val="00A37017"/>
    <w:rsid w:val="00A53D28"/>
    <w:rsid w:val="00AA7FAE"/>
    <w:rsid w:val="00AB3A93"/>
    <w:rsid w:val="00AE105A"/>
    <w:rsid w:val="00B3793A"/>
    <w:rsid w:val="00B6384B"/>
    <w:rsid w:val="00BB68AE"/>
    <w:rsid w:val="00C117C8"/>
    <w:rsid w:val="00C44820"/>
    <w:rsid w:val="00CA48B1"/>
    <w:rsid w:val="00CB4C5D"/>
    <w:rsid w:val="00CB7A16"/>
    <w:rsid w:val="00CC7266"/>
    <w:rsid w:val="00CD6F2A"/>
    <w:rsid w:val="00D14B27"/>
    <w:rsid w:val="00D1594A"/>
    <w:rsid w:val="00D379D9"/>
    <w:rsid w:val="00D40566"/>
    <w:rsid w:val="00D9691B"/>
    <w:rsid w:val="00DD51FD"/>
    <w:rsid w:val="00DF24C9"/>
    <w:rsid w:val="00E364E4"/>
    <w:rsid w:val="00E41C3E"/>
    <w:rsid w:val="00ED04C2"/>
    <w:rsid w:val="00EF0626"/>
    <w:rsid w:val="00F044B0"/>
    <w:rsid w:val="00F15AD4"/>
    <w:rsid w:val="00F33334"/>
    <w:rsid w:val="00F61FD5"/>
    <w:rsid w:val="00F65311"/>
    <w:rsid w:val="00FA770B"/>
    <w:rsid w:val="00FD2375"/>
    <w:rsid w:val="00FD5136"/>
    <w:rsid w:val="00FE7D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7F7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8D7F73"/>
    <w:pPr>
      <w:widowControl/>
      <w:spacing w:before="100" w:beforeAutospacing="1" w:after="100" w:afterAutospacing="1"/>
      <w:jc w:val="left"/>
    </w:pPr>
    <w:rPr>
      <w:rFonts w:ascii="宋体" w:hAnsi="宋体" w:cs="宋体"/>
      <w:kern w:val="0"/>
      <w:sz w:val="24"/>
    </w:rPr>
  </w:style>
  <w:style w:type="paragraph" w:styleId="a4">
    <w:name w:val="Balloon Text"/>
    <w:basedOn w:val="a"/>
    <w:semiHidden/>
    <w:rsid w:val="00AA7FAE"/>
    <w:rPr>
      <w:sz w:val="18"/>
      <w:szCs w:val="18"/>
    </w:rPr>
  </w:style>
  <w:style w:type="paragraph" w:styleId="a5">
    <w:name w:val="header"/>
    <w:basedOn w:val="a"/>
    <w:rsid w:val="008A42D3"/>
    <w:pPr>
      <w:pBdr>
        <w:bottom w:val="single" w:sz="6" w:space="1" w:color="auto"/>
      </w:pBdr>
      <w:tabs>
        <w:tab w:val="center" w:pos="4153"/>
        <w:tab w:val="right" w:pos="8306"/>
      </w:tabs>
      <w:snapToGrid w:val="0"/>
      <w:jc w:val="center"/>
    </w:pPr>
    <w:rPr>
      <w:sz w:val="18"/>
      <w:szCs w:val="18"/>
    </w:rPr>
  </w:style>
  <w:style w:type="paragraph" w:styleId="a6">
    <w:name w:val="footer"/>
    <w:basedOn w:val="a"/>
    <w:rsid w:val="008A42D3"/>
    <w:pPr>
      <w:tabs>
        <w:tab w:val="center" w:pos="4153"/>
        <w:tab w:val="right" w:pos="8306"/>
      </w:tabs>
      <w:snapToGrid w:val="0"/>
      <w:jc w:val="left"/>
    </w:pPr>
    <w:rPr>
      <w:sz w:val="18"/>
      <w:szCs w:val="18"/>
    </w:rPr>
  </w:style>
  <w:style w:type="paragraph" w:styleId="a7">
    <w:name w:val="Body Text Indent"/>
    <w:basedOn w:val="a"/>
    <w:link w:val="Char"/>
    <w:rsid w:val="00560B0C"/>
    <w:pPr>
      <w:spacing w:after="120"/>
      <w:ind w:leftChars="200" w:left="420"/>
    </w:pPr>
    <w:rPr>
      <w:szCs w:val="20"/>
    </w:rPr>
  </w:style>
  <w:style w:type="character" w:customStyle="1" w:styleId="Char">
    <w:name w:val="正文文本缩进 Char"/>
    <w:basedOn w:val="a0"/>
    <w:link w:val="a7"/>
    <w:locked/>
    <w:rsid w:val="00560B0C"/>
    <w:rPr>
      <w:rFonts w:eastAsia="宋体"/>
      <w:kern w:val="2"/>
      <w:sz w:val="21"/>
      <w:lang w:val="en-US" w:eastAsia="zh-CN" w:bidi="ar-SA"/>
    </w:rPr>
  </w:style>
  <w:style w:type="character" w:styleId="a8">
    <w:name w:val="Hyperlink"/>
    <w:basedOn w:val="a0"/>
    <w:rsid w:val="007D5947"/>
    <w:rPr>
      <w:rFonts w:ascii="����" w:hAnsi="����" w:hint="default"/>
      <w:i w:val="0"/>
      <w:iCs w:val="0"/>
      <w:strike w:val="0"/>
      <w:dstrike w:val="0"/>
      <w:color w:val="000000"/>
      <w:sz w:val="18"/>
      <w:szCs w:val="18"/>
      <w:u w:val="none"/>
      <w:effect w:val="none"/>
    </w:rPr>
  </w:style>
  <w:style w:type="character" w:styleId="a9">
    <w:name w:val="page number"/>
    <w:basedOn w:val="a0"/>
    <w:rsid w:val="00901713"/>
  </w:style>
</w:styles>
</file>

<file path=word/webSettings.xml><?xml version="1.0" encoding="utf-8"?>
<w:webSettings xmlns:r="http://schemas.openxmlformats.org/officeDocument/2006/relationships" xmlns:w="http://schemas.openxmlformats.org/wordprocessingml/2006/main">
  <w:divs>
    <w:div w:id="1498496524">
      <w:bodyDiv w:val="1"/>
      <w:marLeft w:val="0"/>
      <w:marRight w:val="0"/>
      <w:marTop w:val="0"/>
      <w:marBottom w:val="0"/>
      <w:divBdr>
        <w:top w:val="none" w:sz="0" w:space="0" w:color="auto"/>
        <w:left w:val="none" w:sz="0" w:space="0" w:color="auto"/>
        <w:bottom w:val="none" w:sz="0" w:space="0" w:color="auto"/>
        <w:right w:val="none" w:sz="0" w:space="0" w:color="auto"/>
      </w:divBdr>
      <w:divsChild>
        <w:div w:id="1894805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graduate.nxu.edu.cn/web/mainMenu.action?method=newsDetail&amp;newId=453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2276DF-E8DE-46A0-A6C8-8771485EE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282</Words>
  <Characters>1608</Characters>
  <Application>Microsoft Office Word</Application>
  <DocSecurity>0</DocSecurity>
  <Lines>13</Lines>
  <Paragraphs>3</Paragraphs>
  <ScaleCrop>false</ScaleCrop>
  <Company>微软中国</Company>
  <LinksUpToDate>false</LinksUpToDate>
  <CharactersWithSpaces>1887</CharactersWithSpaces>
  <SharedDoc>false</SharedDoc>
  <HLinks>
    <vt:vector size="6" baseType="variant">
      <vt:variant>
        <vt:i4>6750311</vt:i4>
      </vt:variant>
      <vt:variant>
        <vt:i4>0</vt:i4>
      </vt:variant>
      <vt:variant>
        <vt:i4>0</vt:i4>
      </vt:variant>
      <vt:variant>
        <vt:i4>5</vt:i4>
      </vt:variant>
      <vt:variant>
        <vt:lpwstr>http://graduate.nxu.edu.cn/web/mainMenu.action?method=newsDetail&amp;newId=4539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宁夏大学2012年硕士研究生招生复试工作办法</dc:title>
  <dc:creator>微软用户</dc:creator>
  <cp:lastModifiedBy>Administrator</cp:lastModifiedBy>
  <cp:revision>5</cp:revision>
  <cp:lastPrinted>2018-03-26T02:30:00Z</cp:lastPrinted>
  <dcterms:created xsi:type="dcterms:W3CDTF">2018-03-22T07:27:00Z</dcterms:created>
  <dcterms:modified xsi:type="dcterms:W3CDTF">2018-03-26T02:35:00Z</dcterms:modified>
</cp:coreProperties>
</file>